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673" w:rsidRDefault="00240E9E">
      <w:pPr>
        <w:framePr w:h="103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 w:rsidR="00A73446"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 w:rsidR="004D552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0485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F348A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80462">
        <w:instrText xml:space="preserve"> INCLUDEPICTURE  "F:\\..\\AppData\\Local\\Temp\\FineReader11.00\\media\\image1.jpeg" \* MERGEFORMATINET </w:instrText>
      </w:r>
      <w:r>
        <w:fldChar w:fldCharType="separate"/>
      </w:r>
      <w:r w:rsidR="005D7AD1">
        <w:fldChar w:fldCharType="begin"/>
      </w:r>
      <w:r w:rsidR="005D7AD1">
        <w:instrText xml:space="preserve"> </w:instrText>
      </w:r>
      <w:r w:rsidR="005D7AD1">
        <w:instrText>INCLUDEPICTURE  "D:\\AppData\\Local\\Temp\\FineReader11.00\\media\\image1.jpeg" \* MERGEFORMATI</w:instrText>
      </w:r>
      <w:r w:rsidR="005D7AD1">
        <w:instrText>NET</w:instrText>
      </w:r>
      <w:r w:rsidR="005D7AD1">
        <w:instrText xml:space="preserve"> </w:instrText>
      </w:r>
      <w:r w:rsidR="005D7AD1">
        <w:fldChar w:fldCharType="separate"/>
      </w:r>
      <w:r w:rsidR="005D7AD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.75pt">
            <v:imagedata r:id="rId9" r:href="rId10"/>
          </v:shape>
        </w:pict>
      </w:r>
      <w:r w:rsidR="005D7AD1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3C4673" w:rsidRDefault="003C4673">
      <w:pPr>
        <w:rPr>
          <w:sz w:val="2"/>
          <w:szCs w:val="2"/>
        </w:rPr>
      </w:pPr>
    </w:p>
    <w:p w:rsidR="003C4673" w:rsidRPr="001571D9" w:rsidRDefault="004C0CD9" w:rsidP="00525972">
      <w:pPr>
        <w:pStyle w:val="3"/>
        <w:shd w:val="clear" w:color="auto" w:fill="auto"/>
        <w:spacing w:before="209"/>
        <w:ind w:right="560"/>
        <w:rPr>
          <w:sz w:val="28"/>
          <w:szCs w:val="28"/>
        </w:rPr>
      </w:pPr>
      <w:r w:rsidRPr="001571D9">
        <w:rPr>
          <w:sz w:val="28"/>
          <w:szCs w:val="28"/>
        </w:rPr>
        <w:t>Администрация</w:t>
      </w:r>
      <w:r w:rsidR="00A73446" w:rsidRPr="001571D9">
        <w:rPr>
          <w:sz w:val="28"/>
          <w:szCs w:val="28"/>
        </w:rPr>
        <w:t xml:space="preserve"> сельского поселения «</w:t>
      </w:r>
      <w:r w:rsidRPr="001571D9">
        <w:rPr>
          <w:sz w:val="28"/>
          <w:szCs w:val="28"/>
        </w:rPr>
        <w:t>Октябрьский</w:t>
      </w:r>
      <w:r w:rsidR="00A73446" w:rsidRPr="001571D9">
        <w:rPr>
          <w:sz w:val="28"/>
          <w:szCs w:val="28"/>
        </w:rPr>
        <w:t xml:space="preserve"> сельсовет»</w:t>
      </w:r>
    </w:p>
    <w:p w:rsidR="004C0CD9" w:rsidRPr="001571D9" w:rsidRDefault="004C0CD9" w:rsidP="00525972">
      <w:pPr>
        <w:pStyle w:val="10"/>
        <w:keepNext/>
        <w:keepLines/>
        <w:shd w:val="clear" w:color="auto" w:fill="auto"/>
        <w:ind w:right="560"/>
        <w:rPr>
          <w:sz w:val="28"/>
          <w:szCs w:val="28"/>
        </w:rPr>
      </w:pPr>
      <w:bookmarkStart w:id="0" w:name="bookmark0"/>
      <w:proofErr w:type="spellStart"/>
      <w:r w:rsidRPr="001571D9">
        <w:rPr>
          <w:sz w:val="28"/>
          <w:szCs w:val="28"/>
        </w:rPr>
        <w:t>Ферзиковский</w:t>
      </w:r>
      <w:proofErr w:type="spellEnd"/>
      <w:r w:rsidRPr="001571D9">
        <w:rPr>
          <w:sz w:val="28"/>
          <w:szCs w:val="28"/>
        </w:rPr>
        <w:t xml:space="preserve"> район </w:t>
      </w:r>
      <w:r w:rsidR="00A73446" w:rsidRPr="001571D9">
        <w:rPr>
          <w:sz w:val="28"/>
          <w:szCs w:val="28"/>
        </w:rPr>
        <w:t>Калужской области</w:t>
      </w:r>
    </w:p>
    <w:p w:rsidR="003C4673" w:rsidRPr="001571D9" w:rsidRDefault="00A73446">
      <w:pPr>
        <w:pStyle w:val="10"/>
        <w:keepNext/>
        <w:keepLines/>
        <w:shd w:val="clear" w:color="auto" w:fill="auto"/>
        <w:ind w:right="560"/>
      </w:pPr>
      <w:r w:rsidRPr="001571D9">
        <w:t>ПОСТАНОВЛЕНИЕ</w:t>
      </w:r>
      <w:bookmarkEnd w:id="0"/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3C4673" w:rsidRPr="009F13E0" w:rsidRDefault="00004852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от </w:t>
      </w:r>
      <w:r w:rsidR="00D811E8">
        <w:rPr>
          <w:sz w:val="24"/>
          <w:szCs w:val="24"/>
        </w:rPr>
        <w:t xml:space="preserve">16 декабря </w:t>
      </w:r>
      <w:r w:rsidR="009F13E0" w:rsidRPr="009F13E0">
        <w:rPr>
          <w:sz w:val="24"/>
          <w:szCs w:val="24"/>
        </w:rPr>
        <w:t xml:space="preserve">  </w:t>
      </w:r>
      <w:r w:rsidR="00D811E8">
        <w:rPr>
          <w:sz w:val="24"/>
          <w:szCs w:val="24"/>
        </w:rPr>
        <w:t xml:space="preserve"> 2019</w:t>
      </w:r>
      <w:r w:rsidRPr="009F13E0">
        <w:rPr>
          <w:sz w:val="24"/>
          <w:szCs w:val="24"/>
        </w:rPr>
        <w:t xml:space="preserve"> года</w:t>
      </w:r>
      <w:r w:rsidR="00D811E8">
        <w:rPr>
          <w:sz w:val="24"/>
          <w:szCs w:val="24"/>
        </w:rPr>
        <w:tab/>
        <w:t>№</w:t>
      </w:r>
      <w:r w:rsidR="00D811E8">
        <w:rPr>
          <w:sz w:val="24"/>
          <w:szCs w:val="24"/>
        </w:rPr>
        <w:tab/>
        <w:t>44</w:t>
      </w:r>
    </w:p>
    <w:p w:rsidR="003C4673" w:rsidRPr="009F13E0" w:rsidRDefault="004C0CD9">
      <w:pPr>
        <w:pStyle w:val="3"/>
        <w:shd w:val="clear" w:color="auto" w:fill="auto"/>
        <w:tabs>
          <w:tab w:val="right" w:pos="7847"/>
          <w:tab w:val="right" w:pos="8948"/>
        </w:tabs>
        <w:spacing w:before="0" w:after="455" w:line="220" w:lineRule="exact"/>
        <w:ind w:left="44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п</w:t>
      </w:r>
      <w:proofErr w:type="gramStart"/>
      <w:r w:rsidRPr="009F13E0">
        <w:rPr>
          <w:sz w:val="24"/>
          <w:szCs w:val="24"/>
        </w:rPr>
        <w:t>.О</w:t>
      </w:r>
      <w:proofErr w:type="gramEnd"/>
      <w:r w:rsidRPr="009F13E0">
        <w:rPr>
          <w:sz w:val="24"/>
          <w:szCs w:val="24"/>
        </w:rPr>
        <w:t>ктябрьский</w:t>
      </w:r>
      <w:r w:rsidR="00A73446" w:rsidRPr="009F13E0">
        <w:rPr>
          <w:sz w:val="24"/>
          <w:szCs w:val="24"/>
        </w:rPr>
        <w:tab/>
      </w:r>
      <w:r w:rsidR="00A73446" w:rsidRPr="009F13E0">
        <w:rPr>
          <w:sz w:val="24"/>
          <w:szCs w:val="24"/>
        </w:rPr>
        <w:tab/>
      </w:r>
    </w:p>
    <w:p w:rsidR="003C4673" w:rsidRPr="00397692" w:rsidRDefault="00A73446">
      <w:pPr>
        <w:pStyle w:val="3"/>
        <w:shd w:val="clear" w:color="auto" w:fill="auto"/>
        <w:spacing w:before="0" w:after="780" w:line="278" w:lineRule="exact"/>
        <w:ind w:left="600" w:right="3940"/>
        <w:jc w:val="left"/>
        <w:rPr>
          <w:b/>
          <w:sz w:val="24"/>
          <w:szCs w:val="24"/>
        </w:rPr>
      </w:pPr>
      <w:r w:rsidRPr="00397692">
        <w:rPr>
          <w:b/>
          <w:sz w:val="24"/>
          <w:szCs w:val="24"/>
        </w:rPr>
        <w:t xml:space="preserve">Об утверждении программы производственного </w:t>
      </w:r>
      <w:proofErr w:type="gramStart"/>
      <w:r w:rsidRPr="00397692">
        <w:rPr>
          <w:b/>
          <w:sz w:val="24"/>
          <w:szCs w:val="24"/>
        </w:rPr>
        <w:t>контроля за</w:t>
      </w:r>
      <w:proofErr w:type="gramEnd"/>
      <w:r w:rsidRPr="00397692">
        <w:rPr>
          <w:b/>
          <w:sz w:val="24"/>
          <w:szCs w:val="24"/>
        </w:rPr>
        <w:t xml:space="preserve"> соблюдением санитарных правил и выполнением санитарно- противоэпидемическ</w:t>
      </w:r>
      <w:r w:rsidR="004C0CD9" w:rsidRPr="00397692">
        <w:rPr>
          <w:b/>
          <w:sz w:val="24"/>
          <w:szCs w:val="24"/>
        </w:rPr>
        <w:t>их мероприятий в администрации</w:t>
      </w:r>
      <w:r w:rsidRPr="00397692">
        <w:rPr>
          <w:b/>
          <w:sz w:val="24"/>
          <w:szCs w:val="24"/>
        </w:rPr>
        <w:t xml:space="preserve"> сельского поселения «</w:t>
      </w:r>
      <w:r w:rsidR="004C0CD9" w:rsidRPr="00397692">
        <w:rPr>
          <w:b/>
          <w:sz w:val="24"/>
          <w:szCs w:val="24"/>
        </w:rPr>
        <w:t>Октябрьский</w:t>
      </w:r>
      <w:r w:rsidR="003F755B">
        <w:rPr>
          <w:b/>
          <w:sz w:val="24"/>
          <w:szCs w:val="24"/>
        </w:rPr>
        <w:t xml:space="preserve"> сельсовет» </w:t>
      </w:r>
    </w:p>
    <w:p w:rsidR="003C4673" w:rsidRPr="009F13E0" w:rsidRDefault="001571D9">
      <w:pPr>
        <w:pStyle w:val="3"/>
        <w:shd w:val="clear" w:color="auto" w:fill="auto"/>
        <w:spacing w:before="0" w:after="248" w:line="278" w:lineRule="exact"/>
        <w:ind w:left="600" w:right="2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446" w:rsidRPr="009F13E0">
        <w:rPr>
          <w:sz w:val="24"/>
          <w:szCs w:val="24"/>
        </w:rPr>
        <w:t>В соответствии с Федеральным законом от 30.03.1999 г. № 52-ФЗ «О санитарн</w:t>
      </w:r>
      <w:proofErr w:type="gramStart"/>
      <w:r w:rsidR="00A73446" w:rsidRPr="009F13E0">
        <w:rPr>
          <w:sz w:val="24"/>
          <w:szCs w:val="24"/>
        </w:rPr>
        <w:t>о-</w:t>
      </w:r>
      <w:proofErr w:type="gramEnd"/>
      <w:r w:rsidR="00A73446" w:rsidRPr="009F13E0">
        <w:rPr>
          <w:sz w:val="24"/>
          <w:szCs w:val="24"/>
        </w:rPr>
        <w:t xml:space="preserve"> эпидемиологическом благополучии населения», руководствуясь Уставом муниципального образования «</w:t>
      </w:r>
      <w:r w:rsidR="004C0CD9" w:rsidRPr="009F13E0">
        <w:rPr>
          <w:sz w:val="24"/>
          <w:szCs w:val="24"/>
        </w:rPr>
        <w:t xml:space="preserve">Октябрьский </w:t>
      </w:r>
      <w:r w:rsidR="00A73446" w:rsidRPr="009F13E0">
        <w:rPr>
          <w:sz w:val="24"/>
          <w:szCs w:val="24"/>
        </w:rPr>
        <w:t xml:space="preserve"> сельсовет» </w:t>
      </w:r>
      <w:r w:rsidR="004C0CD9" w:rsidRPr="009F13E0">
        <w:rPr>
          <w:sz w:val="24"/>
          <w:szCs w:val="24"/>
        </w:rPr>
        <w:t>администрация сель</w:t>
      </w:r>
      <w:r w:rsidR="00A73446" w:rsidRPr="009F13E0">
        <w:rPr>
          <w:sz w:val="24"/>
          <w:szCs w:val="24"/>
        </w:rPr>
        <w:t>ского поселения «</w:t>
      </w:r>
      <w:r w:rsidR="004C0CD9" w:rsidRPr="009F13E0">
        <w:rPr>
          <w:sz w:val="24"/>
          <w:szCs w:val="24"/>
        </w:rPr>
        <w:t>Октябрьс</w:t>
      </w:r>
      <w:r w:rsidR="00A73446" w:rsidRPr="009F13E0">
        <w:rPr>
          <w:sz w:val="24"/>
          <w:szCs w:val="24"/>
        </w:rPr>
        <w:t xml:space="preserve">кий сельсовет» </w:t>
      </w:r>
      <w:r w:rsidR="00A73446" w:rsidRPr="009F13E0">
        <w:rPr>
          <w:rStyle w:val="12pt"/>
        </w:rPr>
        <w:t>ПОСТАНОВЛЯЕТ:</w:t>
      </w:r>
    </w:p>
    <w:p w:rsidR="003C4673" w:rsidRPr="009F13E0" w:rsidRDefault="004C0CD9" w:rsidP="004C0CD9">
      <w:pPr>
        <w:pStyle w:val="3"/>
        <w:shd w:val="clear" w:color="auto" w:fill="auto"/>
        <w:tabs>
          <w:tab w:val="right" w:pos="7694"/>
        </w:tabs>
        <w:spacing w:before="0" w:line="269" w:lineRule="exact"/>
        <w:ind w:left="860" w:right="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1.</w:t>
      </w:r>
      <w:r w:rsidR="0088524C" w:rsidRPr="009F13E0">
        <w:rPr>
          <w:sz w:val="24"/>
          <w:szCs w:val="24"/>
        </w:rPr>
        <w:t xml:space="preserve"> </w:t>
      </w:r>
      <w:r w:rsidR="00A73446" w:rsidRPr="009F13E0">
        <w:rPr>
          <w:sz w:val="24"/>
          <w:szCs w:val="24"/>
        </w:rPr>
        <w:t xml:space="preserve">Утвердить Программу производственного </w:t>
      </w:r>
      <w:proofErr w:type="gramStart"/>
      <w:r w:rsidRPr="009F13E0">
        <w:rPr>
          <w:sz w:val="24"/>
          <w:szCs w:val="24"/>
        </w:rPr>
        <w:t>контроля за</w:t>
      </w:r>
      <w:proofErr w:type="gramEnd"/>
      <w:r w:rsidRPr="009F13E0">
        <w:rPr>
          <w:sz w:val="24"/>
          <w:szCs w:val="24"/>
        </w:rPr>
        <w:t xml:space="preserve"> соблюдением санитар</w:t>
      </w:r>
      <w:r w:rsidR="00A73446" w:rsidRPr="009F13E0">
        <w:rPr>
          <w:sz w:val="24"/>
          <w:szCs w:val="24"/>
        </w:rPr>
        <w:t xml:space="preserve">ных правил и выполнением санитарно - противоэпидемических мероприятий в </w:t>
      </w:r>
      <w:r w:rsidRPr="009F13E0">
        <w:rPr>
          <w:sz w:val="24"/>
          <w:szCs w:val="24"/>
        </w:rPr>
        <w:t>администрации</w:t>
      </w:r>
      <w:r w:rsidR="00A73446" w:rsidRPr="009F13E0">
        <w:rPr>
          <w:sz w:val="24"/>
          <w:szCs w:val="24"/>
        </w:rPr>
        <w:t xml:space="preserve"> сельского поселения «</w:t>
      </w:r>
      <w:r w:rsidRPr="009F13E0">
        <w:rPr>
          <w:sz w:val="24"/>
          <w:szCs w:val="24"/>
        </w:rPr>
        <w:t xml:space="preserve">Октябрьский </w:t>
      </w:r>
      <w:r w:rsidR="003F755B">
        <w:rPr>
          <w:sz w:val="24"/>
          <w:szCs w:val="24"/>
        </w:rPr>
        <w:t xml:space="preserve"> сельсовет» на 2020</w:t>
      </w:r>
      <w:r w:rsidR="00D811E8">
        <w:rPr>
          <w:sz w:val="24"/>
          <w:szCs w:val="24"/>
        </w:rPr>
        <w:t>-2024</w:t>
      </w:r>
      <w:r w:rsidR="00A73446" w:rsidRPr="009F13E0">
        <w:rPr>
          <w:sz w:val="24"/>
          <w:szCs w:val="24"/>
        </w:rPr>
        <w:t xml:space="preserve"> годы (при</w:t>
      </w:r>
      <w:r w:rsidR="00A73446" w:rsidRPr="009F13E0">
        <w:rPr>
          <w:sz w:val="24"/>
          <w:szCs w:val="24"/>
        </w:rPr>
        <w:softHyphen/>
        <w:t>лагается).</w:t>
      </w:r>
      <w:r w:rsidR="00A73446" w:rsidRPr="009F13E0">
        <w:rPr>
          <w:sz w:val="24"/>
          <w:szCs w:val="24"/>
        </w:rPr>
        <w:tab/>
      </w:r>
    </w:p>
    <w:p w:rsidR="003C4673" w:rsidRPr="009F13E0" w:rsidRDefault="0088524C" w:rsidP="0088524C">
      <w:pPr>
        <w:pStyle w:val="3"/>
        <w:shd w:val="clear" w:color="auto" w:fill="auto"/>
        <w:spacing w:before="0" w:after="783" w:line="283" w:lineRule="exact"/>
        <w:ind w:left="860" w:right="10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2.</w:t>
      </w:r>
      <w:r w:rsidR="00A73446" w:rsidRPr="009F13E0">
        <w:rPr>
          <w:sz w:val="24"/>
          <w:szCs w:val="24"/>
        </w:rPr>
        <w:t xml:space="preserve"> </w:t>
      </w:r>
      <w:proofErr w:type="gramStart"/>
      <w:r w:rsidR="00A73446" w:rsidRPr="009F13E0">
        <w:rPr>
          <w:sz w:val="24"/>
          <w:szCs w:val="24"/>
        </w:rPr>
        <w:t>Контроль за</w:t>
      </w:r>
      <w:proofErr w:type="gramEnd"/>
      <w:r w:rsidR="00A73446" w:rsidRPr="009F13E0">
        <w:rPr>
          <w:sz w:val="24"/>
          <w:szCs w:val="24"/>
        </w:rPr>
        <w:t xml:space="preserve"> исполнением настоя</w:t>
      </w:r>
      <w:r w:rsidRPr="009F13E0">
        <w:rPr>
          <w:sz w:val="24"/>
          <w:szCs w:val="24"/>
        </w:rPr>
        <w:t>щего постановления  оставляю за собой.</w:t>
      </w: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88524C" w:rsidRPr="00D811E8" w:rsidRDefault="0088524C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b/>
          <w:sz w:val="24"/>
          <w:szCs w:val="24"/>
        </w:rPr>
      </w:pPr>
      <w:r w:rsidRPr="00D811E8">
        <w:rPr>
          <w:b/>
          <w:sz w:val="24"/>
          <w:szCs w:val="24"/>
        </w:rPr>
        <w:t>Глава администрации</w:t>
      </w:r>
    </w:p>
    <w:p w:rsidR="0088524C" w:rsidRPr="00D811E8" w:rsidRDefault="00397692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b/>
          <w:sz w:val="24"/>
          <w:szCs w:val="24"/>
        </w:rPr>
      </w:pPr>
      <w:r w:rsidRPr="00D811E8">
        <w:rPr>
          <w:b/>
          <w:sz w:val="24"/>
          <w:szCs w:val="24"/>
        </w:rPr>
        <w:t>СП «О</w:t>
      </w:r>
      <w:r w:rsidR="0088524C" w:rsidRPr="00D811E8">
        <w:rPr>
          <w:b/>
          <w:sz w:val="24"/>
          <w:szCs w:val="24"/>
        </w:rPr>
        <w:t xml:space="preserve">ктябрьский сельсовет»                                                     О.В.Нефедова                        </w:t>
      </w:r>
    </w:p>
    <w:p w:rsidR="003C4673" w:rsidRPr="009F13E0" w:rsidRDefault="003C4673">
      <w:pPr>
        <w:framePr w:h="2261" w:wrap="notBeside" w:vAnchor="text" w:hAnchor="text" w:xAlign="center" w:y="1"/>
        <w:jc w:val="center"/>
        <w:rPr>
          <w:rFonts w:ascii="Times New Roman" w:hAnsi="Times New Roman" w:cs="Times New Roman"/>
        </w:rPr>
      </w:pPr>
    </w:p>
    <w:p w:rsidR="00004852" w:rsidRPr="009F13E0" w:rsidRDefault="00397692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A73446" w:rsidRPr="009F13E0">
        <w:rPr>
          <w:sz w:val="24"/>
          <w:szCs w:val="24"/>
        </w:rPr>
        <w:t xml:space="preserve">Приложение к постановлению </w:t>
      </w:r>
    </w:p>
    <w:p w:rsidR="00004852" w:rsidRPr="009F13E0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 w:rsidRPr="009F13E0">
        <w:rPr>
          <w:sz w:val="24"/>
          <w:szCs w:val="24"/>
        </w:rPr>
        <w:t xml:space="preserve">администрации сельского поселения </w:t>
      </w:r>
    </w:p>
    <w:p w:rsidR="003C4673" w:rsidRPr="009F13E0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 w:rsidRPr="009F13E0">
        <w:rPr>
          <w:sz w:val="24"/>
          <w:szCs w:val="24"/>
        </w:rPr>
        <w:t xml:space="preserve">«Октябрьский </w:t>
      </w:r>
      <w:r w:rsidR="009F13E0">
        <w:rPr>
          <w:sz w:val="24"/>
          <w:szCs w:val="24"/>
        </w:rPr>
        <w:t xml:space="preserve"> сельсовет» от </w:t>
      </w:r>
      <w:r w:rsidR="00D811E8">
        <w:rPr>
          <w:sz w:val="24"/>
          <w:szCs w:val="24"/>
        </w:rPr>
        <w:t>16 декабря</w:t>
      </w:r>
      <w:r w:rsidR="009F13E0">
        <w:rPr>
          <w:sz w:val="24"/>
          <w:szCs w:val="24"/>
        </w:rPr>
        <w:t xml:space="preserve"> </w:t>
      </w:r>
      <w:r w:rsidR="00D811E8">
        <w:rPr>
          <w:sz w:val="24"/>
          <w:szCs w:val="24"/>
        </w:rPr>
        <w:t xml:space="preserve"> 2019 №44</w:t>
      </w:r>
      <w:bookmarkStart w:id="1" w:name="_GoBack"/>
      <w:bookmarkEnd w:id="1"/>
    </w:p>
    <w:p w:rsidR="00004852" w:rsidRPr="009F13E0" w:rsidRDefault="00004852" w:rsidP="00397692">
      <w:pPr>
        <w:pStyle w:val="3"/>
        <w:shd w:val="clear" w:color="auto" w:fill="auto"/>
        <w:spacing w:before="0" w:line="269" w:lineRule="exact"/>
        <w:ind w:left="20"/>
        <w:jc w:val="right"/>
        <w:rPr>
          <w:sz w:val="24"/>
          <w:szCs w:val="24"/>
        </w:rPr>
      </w:pPr>
    </w:p>
    <w:p w:rsidR="00004852" w:rsidRPr="009F13E0" w:rsidRDefault="00004852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</w:p>
    <w:p w:rsidR="00004852" w:rsidRPr="009F13E0" w:rsidRDefault="00004852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</w:p>
    <w:p w:rsidR="003C4673" w:rsidRPr="009F13E0" w:rsidRDefault="00A73446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>ПРОГРАММА</w:t>
      </w:r>
    </w:p>
    <w:p w:rsidR="003C4673" w:rsidRPr="009F13E0" w:rsidRDefault="00A73446" w:rsidP="001571D9">
      <w:pPr>
        <w:pStyle w:val="3"/>
        <w:shd w:val="clear" w:color="auto" w:fill="auto"/>
        <w:spacing w:before="0" w:after="173" w:line="269" w:lineRule="exact"/>
        <w:ind w:left="20" w:right="340"/>
        <w:rPr>
          <w:sz w:val="24"/>
          <w:szCs w:val="24"/>
        </w:rPr>
      </w:pPr>
      <w:r w:rsidRPr="009F13E0">
        <w:rPr>
          <w:sz w:val="24"/>
          <w:szCs w:val="24"/>
        </w:rPr>
        <w:t xml:space="preserve">производственного </w:t>
      </w:r>
      <w:proofErr w:type="gramStart"/>
      <w:r w:rsidRPr="009F13E0">
        <w:rPr>
          <w:sz w:val="24"/>
          <w:szCs w:val="24"/>
        </w:rPr>
        <w:t xml:space="preserve">контроля </w:t>
      </w:r>
      <w:r w:rsidR="001571D9">
        <w:rPr>
          <w:sz w:val="24"/>
          <w:szCs w:val="24"/>
        </w:rPr>
        <w:t xml:space="preserve"> </w:t>
      </w:r>
      <w:r w:rsidRPr="009F13E0">
        <w:rPr>
          <w:sz w:val="24"/>
          <w:szCs w:val="24"/>
        </w:rPr>
        <w:t>за</w:t>
      </w:r>
      <w:proofErr w:type="gramEnd"/>
      <w:r w:rsidRPr="009F13E0">
        <w:rPr>
          <w:sz w:val="24"/>
          <w:szCs w:val="24"/>
        </w:rPr>
        <w:t xml:space="preserve"> соблюдением санитарных правил и выполнением санитарно- противоэпидемических (профилактических) мероприятий в </w:t>
      </w:r>
      <w:r w:rsidR="0088524C" w:rsidRPr="009F13E0">
        <w:rPr>
          <w:sz w:val="24"/>
          <w:szCs w:val="24"/>
        </w:rPr>
        <w:t>администрации</w:t>
      </w:r>
      <w:r w:rsidRPr="009F13E0">
        <w:rPr>
          <w:sz w:val="24"/>
          <w:szCs w:val="24"/>
        </w:rPr>
        <w:t xml:space="preserve"> сельского поселения «</w:t>
      </w:r>
      <w:r w:rsidR="0088524C" w:rsidRPr="009F13E0">
        <w:rPr>
          <w:sz w:val="24"/>
          <w:szCs w:val="24"/>
        </w:rPr>
        <w:t>Октябрьский</w:t>
      </w:r>
      <w:r w:rsidRPr="009F13E0">
        <w:rPr>
          <w:sz w:val="24"/>
          <w:szCs w:val="24"/>
        </w:rPr>
        <w:t xml:space="preserve"> сельсовет» на 201</w:t>
      </w:r>
      <w:r w:rsidR="0088524C" w:rsidRPr="009F13E0">
        <w:rPr>
          <w:sz w:val="24"/>
          <w:szCs w:val="24"/>
        </w:rPr>
        <w:t>7</w:t>
      </w:r>
      <w:r w:rsidRPr="009F13E0">
        <w:rPr>
          <w:sz w:val="24"/>
          <w:szCs w:val="24"/>
        </w:rPr>
        <w:t>-201</w:t>
      </w:r>
      <w:r w:rsidR="0088524C" w:rsidRPr="009F13E0">
        <w:rPr>
          <w:sz w:val="24"/>
          <w:szCs w:val="24"/>
        </w:rPr>
        <w:t>9</w:t>
      </w:r>
      <w:r w:rsidRPr="009F13E0">
        <w:rPr>
          <w:sz w:val="24"/>
          <w:szCs w:val="24"/>
        </w:rPr>
        <w:t xml:space="preserve"> го</w:t>
      </w:r>
      <w:r w:rsidRPr="009F13E0">
        <w:rPr>
          <w:rStyle w:val="11"/>
          <w:sz w:val="24"/>
          <w:szCs w:val="24"/>
          <w:u w:val="none"/>
        </w:rPr>
        <w:t>ды</w:t>
      </w:r>
      <w:r w:rsidRPr="009F13E0">
        <w:rPr>
          <w:sz w:val="24"/>
          <w:szCs w:val="24"/>
        </w:rPr>
        <w:t>.</w:t>
      </w:r>
    </w:p>
    <w:p w:rsidR="003C4673" w:rsidRPr="009F13E0" w:rsidRDefault="003C4673">
      <w:pPr>
        <w:pStyle w:val="31"/>
        <w:shd w:val="clear" w:color="auto" w:fill="auto"/>
        <w:spacing w:before="0"/>
        <w:ind w:left="6940"/>
      </w:pPr>
    </w:p>
    <w:p w:rsidR="00397692" w:rsidRDefault="00A73446">
      <w:pPr>
        <w:pStyle w:val="3"/>
        <w:numPr>
          <w:ilvl w:val="0"/>
          <w:numId w:val="2"/>
        </w:numPr>
        <w:shd w:val="clear" w:color="auto" w:fill="auto"/>
        <w:spacing w:before="0" w:line="278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 xml:space="preserve"> ПЕРЕЧЕНЬ </w:t>
      </w:r>
    </w:p>
    <w:p w:rsidR="003C4673" w:rsidRPr="009F13E0" w:rsidRDefault="00A73446" w:rsidP="00397692">
      <w:pPr>
        <w:pStyle w:val="3"/>
        <w:shd w:val="clear" w:color="auto" w:fill="auto"/>
        <w:spacing w:before="0" w:line="278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>официально изданных правил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8" w:lineRule="exact"/>
        <w:ind w:left="20" w:right="340" w:firstLine="74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Федеральный закон от 30.03.1999 № 52-ФЗ «О санитарно-эпидемиологическом благополучии населения».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74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СП 1.1.1058-01. «Организация и проведение производственного </w:t>
      </w:r>
      <w:proofErr w:type="gramStart"/>
      <w:r w:rsidRPr="009F13E0">
        <w:rPr>
          <w:sz w:val="24"/>
          <w:szCs w:val="24"/>
        </w:rPr>
        <w:t>контроля за</w:t>
      </w:r>
      <w:proofErr w:type="gramEnd"/>
      <w:r w:rsidRPr="009F13E0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мероприятий», утвержденные Главным государственным санитарным врачом Российской Федерации 10 июля 2001 г.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74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СанПиН 2.2.4.548-96. 2.2.4. «Физические факторы производственной среды. Гигиенические требования к микроклимату производственных помещений. Санитарные правила и нормы» (утв. Постановлением Госкомсанэпиднадзора РФ от 01.10.1996 № 21)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СанПиН 2.1.4.107</w:t>
      </w:r>
      <w:r w:rsidR="0088524C" w:rsidRPr="009F13E0">
        <w:rPr>
          <w:sz w:val="24"/>
          <w:szCs w:val="24"/>
        </w:rPr>
        <w:t>4-01. «Питьевая вода. Гигиеничес</w:t>
      </w:r>
      <w:r w:rsidRPr="009F13E0">
        <w:rPr>
          <w:sz w:val="24"/>
          <w:szCs w:val="24"/>
        </w:rPr>
        <w:t>кие требования к качеству воды централизованных систем питьевого водоснабжения. Контроль качества», утвержденные Главным государственным санитарным врачом Российской Федерации 26.09.2001.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Санитарно-эпидемиологические правила и нормативы «Гигиенические требования к персональным электронно-вычислительным машинам и организации работы.</w:t>
      </w:r>
    </w:p>
    <w:p w:rsidR="003C4673" w:rsidRPr="009F13E0" w:rsidRDefault="00A73446">
      <w:pPr>
        <w:pStyle w:val="3"/>
        <w:shd w:val="clear" w:color="auto" w:fill="auto"/>
        <w:spacing w:before="0" w:line="274" w:lineRule="exact"/>
        <w:ind w:left="20" w:right="4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СанПиН 2.2.2/2.4.1340-03», утвержденные Главным государственным санитарным врачом Российской Федерации 30 мая 2003 года.</w:t>
      </w:r>
    </w:p>
    <w:p w:rsidR="003C4673" w:rsidRPr="009F13E0" w:rsidRDefault="0088524C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Санитарные правила «Гигиеничес</w:t>
      </w:r>
      <w:r w:rsidR="00A73446" w:rsidRPr="009F13E0">
        <w:rPr>
          <w:sz w:val="24"/>
          <w:szCs w:val="24"/>
        </w:rPr>
        <w:t>кие</w:t>
      </w:r>
      <w:r w:rsidRPr="009F13E0">
        <w:rPr>
          <w:sz w:val="24"/>
          <w:szCs w:val="24"/>
        </w:rPr>
        <w:t xml:space="preserve"> требования к  </w:t>
      </w:r>
      <w:r w:rsidR="00A73446" w:rsidRPr="009F13E0">
        <w:rPr>
          <w:sz w:val="24"/>
          <w:szCs w:val="24"/>
        </w:rPr>
        <w:t>обеспечению качества атмосферного воздуха населенных мест. СанПиН 2.1.6.1032-01», Утвержденные Главным государственным санитарным врачом Российской Федерации 17 мая 2001 г.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4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Санитарно-эпидемиологические правила и нормативы «Гигиенические требования к организации работы на копировально-множительной технике. </w:t>
      </w:r>
      <w:proofErr w:type="gramStart"/>
      <w:r w:rsidRPr="009F13E0">
        <w:rPr>
          <w:sz w:val="24"/>
          <w:szCs w:val="24"/>
        </w:rPr>
        <w:t>СанПиН 2.2.2.1332- 03», утвержденные Главным государственным санитарным врачом Российской Федерации 28 мая 2003 года</w:t>
      </w:r>
      <w:proofErr w:type="gramEnd"/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after="476" w:line="274" w:lineRule="exact"/>
        <w:ind w:left="20" w:right="40" w:firstLine="4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СН 2.2.4/2.1.8.566-96 «Производственная вибрация, вибрация в помещениях жилых и общественных зданиях»</w:t>
      </w:r>
    </w:p>
    <w:p w:rsidR="004D5522" w:rsidRPr="009F13E0" w:rsidRDefault="004D5522" w:rsidP="004D5522">
      <w:pPr>
        <w:pStyle w:val="3"/>
        <w:shd w:val="clear" w:color="auto" w:fill="auto"/>
        <w:spacing w:before="0" w:after="476" w:line="274" w:lineRule="exact"/>
        <w:ind w:right="40"/>
        <w:jc w:val="both"/>
        <w:rPr>
          <w:sz w:val="24"/>
          <w:szCs w:val="24"/>
        </w:rPr>
      </w:pPr>
    </w:p>
    <w:p w:rsidR="001571D9" w:rsidRDefault="001571D9" w:rsidP="00397692">
      <w:pPr>
        <w:pStyle w:val="3"/>
        <w:shd w:val="clear" w:color="auto" w:fill="auto"/>
        <w:spacing w:before="0" w:line="278" w:lineRule="exact"/>
        <w:jc w:val="left"/>
        <w:rPr>
          <w:sz w:val="24"/>
          <w:szCs w:val="24"/>
        </w:rPr>
      </w:pPr>
    </w:p>
    <w:p w:rsidR="003C4673" w:rsidRPr="009F13E0" w:rsidRDefault="001571D9" w:rsidP="001571D9">
      <w:pPr>
        <w:pStyle w:val="3"/>
        <w:shd w:val="clear" w:color="auto" w:fill="auto"/>
        <w:spacing w:before="0" w:line="278" w:lineRule="exact"/>
        <w:ind w:left="400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="00A73446" w:rsidRPr="009F13E0">
        <w:rPr>
          <w:sz w:val="24"/>
          <w:szCs w:val="24"/>
        </w:rPr>
        <w:t>ПЕРЕЧЕНЬ</w:t>
      </w:r>
    </w:p>
    <w:p w:rsidR="003C4673" w:rsidRPr="009F13E0" w:rsidRDefault="00A73446" w:rsidP="004D5522">
      <w:pPr>
        <w:pStyle w:val="3"/>
        <w:shd w:val="clear" w:color="auto" w:fill="auto"/>
        <w:spacing w:before="0" w:line="278" w:lineRule="exact"/>
        <w:ind w:left="20"/>
        <w:rPr>
          <w:sz w:val="24"/>
          <w:szCs w:val="24"/>
        </w:rPr>
        <w:sectPr w:rsidR="003C4673" w:rsidRPr="009F13E0" w:rsidSect="00004852">
          <w:type w:val="continuous"/>
          <w:pgSz w:w="11909" w:h="16838"/>
          <w:pgMar w:top="1135" w:right="864" w:bottom="1702" w:left="926" w:header="0" w:footer="3" w:gutter="0"/>
          <w:cols w:space="720"/>
          <w:noEndnote/>
          <w:docGrid w:linePitch="360"/>
        </w:sectPr>
      </w:pPr>
      <w:r w:rsidRPr="009F13E0">
        <w:rPr>
          <w:sz w:val="24"/>
          <w:szCs w:val="24"/>
        </w:rPr>
        <w:t>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испытаний, с указанием</w:t>
      </w:r>
      <w:r w:rsidR="004D5522" w:rsidRPr="009F13E0">
        <w:rPr>
          <w:sz w:val="24"/>
          <w:szCs w:val="24"/>
        </w:rPr>
        <w:t xml:space="preserve"> </w:t>
      </w:r>
      <w:r w:rsidRPr="009F13E0">
        <w:rPr>
          <w:sz w:val="24"/>
          <w:szCs w:val="24"/>
        </w:rPr>
        <w:t>точек, в которых осуществляется отбор проб</w:t>
      </w:r>
    </w:p>
    <w:p w:rsidR="003C4673" w:rsidRPr="009F13E0" w:rsidRDefault="003C4673">
      <w:pPr>
        <w:pStyle w:val="a6"/>
        <w:framePr w:w="254" w:h="220" w:hSpace="408" w:wrap="notBeside" w:vAnchor="text" w:hAnchor="text" w:x="409" w:y="4730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59"/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1824"/>
        <w:gridCol w:w="1800"/>
        <w:gridCol w:w="1867"/>
        <w:gridCol w:w="1128"/>
        <w:gridCol w:w="3117"/>
      </w:tblGrid>
      <w:tr w:rsidR="001571D9" w:rsidRPr="009F13E0" w:rsidTr="001571D9">
        <w:trPr>
          <w:trHeight w:hRule="exact" w:val="1205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after="60" w:line="220" w:lineRule="exact"/>
              <w:ind w:left="180"/>
              <w:jc w:val="left"/>
              <w:rPr>
                <w:sz w:val="24"/>
                <w:szCs w:val="24"/>
              </w:rPr>
            </w:pPr>
          </w:p>
          <w:p w:rsidR="001571D9" w:rsidRPr="009F13E0" w:rsidRDefault="001571D9" w:rsidP="001571D9">
            <w:pPr>
              <w:pStyle w:val="3"/>
              <w:shd w:val="clear" w:color="auto" w:fill="auto"/>
              <w:spacing w:before="60" w:line="220" w:lineRule="exact"/>
              <w:ind w:left="180"/>
              <w:jc w:val="left"/>
              <w:rPr>
                <w:sz w:val="24"/>
                <w:szCs w:val="24"/>
              </w:rPr>
            </w:pPr>
            <w:proofErr w:type="gramStart"/>
            <w:r w:rsidRPr="009F13E0">
              <w:rPr>
                <w:rStyle w:val="22"/>
                <w:sz w:val="24"/>
                <w:szCs w:val="24"/>
              </w:rPr>
              <w:t>п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>/п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Перечень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физических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факторов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Периодичность отбора проб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after="60" w:line="21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Объект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60" w:line="21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исследования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Количество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точек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замера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Методика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осуществления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контроля</w:t>
            </w:r>
          </w:p>
        </w:tc>
      </w:tr>
      <w:tr w:rsidR="001571D9" w:rsidRPr="009F13E0" w:rsidTr="001571D9">
        <w:trPr>
          <w:trHeight w:hRule="exact" w:val="1046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ind w:left="18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1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80" w:hanging="46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Освещенность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кабинеты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административного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здания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  <w:vAlign w:val="bottom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«Естественное и искусственное освещение» СП 52.13330.2011</w:t>
            </w:r>
          </w:p>
        </w:tc>
      </w:tr>
      <w:tr w:rsidR="001571D9" w:rsidRPr="009F13E0" w:rsidTr="001571D9">
        <w:trPr>
          <w:trHeight w:hRule="exact" w:val="1581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ind w:left="18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2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9" w:lineRule="exact"/>
              <w:ind w:left="480" w:hanging="46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Электромагнитные • поля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кабинеты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административного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здания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  <w:vAlign w:val="bottom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«Г</w:t>
            </w:r>
            <w:r w:rsidRPr="009F13E0">
              <w:rPr>
                <w:rStyle w:val="105pt"/>
                <w:b w:val="0"/>
                <w:sz w:val="24"/>
                <w:szCs w:val="24"/>
              </w:rPr>
              <w:t xml:space="preserve">игиенические Требования к персональным *, </w:t>
            </w:r>
            <w:proofErr w:type="spellStart"/>
            <w:proofErr w:type="gramStart"/>
            <w:r w:rsidRPr="009F13E0">
              <w:rPr>
                <w:rStyle w:val="105pt"/>
                <w:b w:val="0"/>
                <w:sz w:val="24"/>
                <w:szCs w:val="24"/>
              </w:rPr>
              <w:t>электронно</w:t>
            </w:r>
            <w:proofErr w:type="spellEnd"/>
            <w:r w:rsidRPr="009F13E0">
              <w:rPr>
                <w:rStyle w:val="105pt"/>
                <w:b w:val="0"/>
                <w:sz w:val="24"/>
                <w:szCs w:val="24"/>
              </w:rPr>
              <w:t xml:space="preserve"> вычислительным</w:t>
            </w:r>
            <w:proofErr w:type="gramEnd"/>
            <w:r w:rsidRPr="009F13E0">
              <w:rPr>
                <w:rStyle w:val="105pt"/>
                <w:b w:val="0"/>
                <w:sz w:val="24"/>
                <w:szCs w:val="24"/>
              </w:rPr>
              <w:t xml:space="preserve"> машинам и организации работы» СанПиН 2.2.2/2.4.1340-03</w:t>
            </w:r>
          </w:p>
        </w:tc>
      </w:tr>
    </w:tbl>
    <w:p w:rsidR="009F13E0" w:rsidRDefault="009F13E0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jc w:val="left"/>
        <w:rPr>
          <w:rFonts w:eastAsia="Courier New"/>
          <w:sz w:val="24"/>
          <w:szCs w:val="24"/>
        </w:rPr>
      </w:pPr>
    </w:p>
    <w:p w:rsidR="00397692" w:rsidRDefault="0039769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</w:p>
    <w:p w:rsidR="00397692" w:rsidRDefault="0039769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</w:p>
    <w:p w:rsidR="003C4673" w:rsidRPr="009F13E0" w:rsidRDefault="0008046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  <w:r w:rsidRPr="009F13E0">
        <w:rPr>
          <w:sz w:val="24"/>
          <w:szCs w:val="24"/>
        </w:rPr>
        <w:t>3.</w:t>
      </w:r>
      <w:r w:rsidR="00A73446" w:rsidRPr="009F13E0">
        <w:rPr>
          <w:sz w:val="24"/>
          <w:szCs w:val="24"/>
        </w:rPr>
        <w:t>МЕРОПРИЯТИЯ,</w:t>
      </w:r>
    </w:p>
    <w:p w:rsidR="003C4673" w:rsidRPr="009F13E0" w:rsidRDefault="00A73446">
      <w:pPr>
        <w:pStyle w:val="3"/>
        <w:shd w:val="clear" w:color="auto" w:fill="auto"/>
        <w:spacing w:before="0" w:line="259" w:lineRule="exact"/>
        <w:ind w:right="360"/>
        <w:rPr>
          <w:sz w:val="24"/>
          <w:szCs w:val="24"/>
        </w:rPr>
      </w:pPr>
      <w:r w:rsidRPr="009F13E0">
        <w:rPr>
          <w:sz w:val="24"/>
          <w:szCs w:val="24"/>
        </w:rPr>
        <w:t xml:space="preserve">предусматривающие обоснование безопасности для человека и окружающей среды продукции и технологии ее производства, критериев безопасности и (или) безвредности факторов производственной и окружающей среды и разработка методов контроля, в том числе при хранении, транспортировке, реализации и утилизации </w:t>
      </w:r>
      <w:r w:rsidR="001571D9">
        <w:rPr>
          <w:sz w:val="24"/>
          <w:szCs w:val="24"/>
        </w:rPr>
        <w:t xml:space="preserve">продукции, а также безопасности </w:t>
      </w:r>
      <w:r w:rsidRPr="009F13E0">
        <w:rPr>
          <w:sz w:val="24"/>
          <w:szCs w:val="24"/>
        </w:rPr>
        <w:t>процесса</w:t>
      </w:r>
    </w:p>
    <w:p w:rsidR="003C4673" w:rsidRPr="009F13E0" w:rsidRDefault="00A73446">
      <w:pPr>
        <w:pStyle w:val="3"/>
        <w:shd w:val="clear" w:color="auto" w:fill="auto"/>
        <w:spacing w:before="0" w:after="188" w:line="259" w:lineRule="exact"/>
        <w:ind w:right="360"/>
        <w:rPr>
          <w:sz w:val="24"/>
          <w:szCs w:val="24"/>
        </w:rPr>
      </w:pPr>
      <w:r w:rsidRPr="009F13E0">
        <w:rPr>
          <w:sz w:val="24"/>
          <w:szCs w:val="24"/>
        </w:rPr>
        <w:t>выполнения работ, оказания услуг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4421"/>
        <w:gridCol w:w="2078"/>
        <w:gridCol w:w="2266"/>
      </w:tblGrid>
      <w:tr w:rsidR="003C4673" w:rsidRPr="009F13E0">
        <w:trPr>
          <w:trHeight w:hRule="exact" w:val="6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lastRenderedPageBreak/>
              <w:t>№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п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>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Сроки исполнения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gramStart"/>
            <w:r w:rsidRPr="009F13E0">
              <w:rPr>
                <w:rStyle w:val="22"/>
                <w:sz w:val="24"/>
                <w:szCs w:val="24"/>
              </w:rPr>
              <w:t>Ответственные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 xml:space="preserve"> за исполнение</w:t>
            </w:r>
          </w:p>
        </w:tc>
      </w:tr>
      <w:tr w:rsidR="003C4673" w:rsidRPr="009F13E0">
        <w:trPr>
          <w:trHeight w:hRule="exact" w:val="72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3C4673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jc w:val="left"/>
              <w:rPr>
                <w:sz w:val="24"/>
                <w:szCs w:val="24"/>
              </w:rPr>
            </w:pPr>
          </w:p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инструктажей по охране труда на рабочем месте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4673" w:rsidRPr="009F13E0" w:rsidRDefault="003C4673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320" w:lineRule="exact"/>
              <w:ind w:right="20"/>
              <w:jc w:val="right"/>
              <w:rPr>
                <w:sz w:val="24"/>
                <w:szCs w:val="24"/>
              </w:rPr>
            </w:pPr>
          </w:p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О.В.</w:t>
            </w:r>
          </w:p>
        </w:tc>
      </w:tr>
      <w:tr w:rsidR="003C4673" w:rsidRPr="009F13E0">
        <w:trPr>
          <w:trHeight w:hRule="exact" w:val="37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аттестации рабочих мест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5 лет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Обеспечение инструкциями по охране труда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Постоянно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55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Стажировка вновь принятых работников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всего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5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периодических медицинских осмотров работников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 w:rsidTr="00397692">
        <w:trPr>
          <w:trHeight w:hRule="exact" w:val="101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Обеспечение работников администрации специальными средствами индивидуальной защиты (смывающее средства)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Постоянно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Морозова Т.В.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77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ремонта кабинетов и коридоров административного здания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 мере необходимости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>
        <w:trPr>
          <w:trHeight w:hRule="exact" w:val="38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Замеры освещенности на рабочих местах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20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2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Контроль микроклимата рабочих кабинетов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20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</w:tbl>
    <w:p w:rsidR="003C4673" w:rsidRPr="009F13E0" w:rsidRDefault="003C4673">
      <w:pPr>
        <w:rPr>
          <w:rFonts w:ascii="Times New Roman" w:hAnsi="Times New Roman" w:cs="Times New Roman"/>
        </w:rPr>
      </w:pPr>
    </w:p>
    <w:p w:rsidR="003C4673" w:rsidRPr="009F13E0" w:rsidRDefault="003C4673" w:rsidP="00397692">
      <w:pPr>
        <w:jc w:val="center"/>
        <w:rPr>
          <w:rFonts w:ascii="Times New Roman" w:hAnsi="Times New Roman" w:cs="Times New Roman"/>
        </w:rPr>
        <w:sectPr w:rsidR="003C4673" w:rsidRPr="009F13E0">
          <w:type w:val="continuous"/>
          <w:pgSz w:w="11909" w:h="16838"/>
          <w:pgMar w:top="1023" w:right="804" w:bottom="1018" w:left="814" w:header="0" w:footer="3" w:gutter="0"/>
          <w:cols w:space="720"/>
          <w:noEndnote/>
          <w:docGrid w:linePitch="360"/>
        </w:sect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080462" w:rsidRPr="009F13E0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  <w:r>
        <w:rPr>
          <w:sz w:val="24"/>
          <w:szCs w:val="24"/>
        </w:rPr>
        <w:t>4. ПЕРЕЧЕНЬ</w:t>
      </w:r>
    </w:p>
    <w:p w:rsidR="003C4673" w:rsidRPr="009F13E0" w:rsidRDefault="00A73446" w:rsidP="007448A1">
      <w:pPr>
        <w:pStyle w:val="3"/>
        <w:shd w:val="clear" w:color="auto" w:fill="auto"/>
        <w:spacing w:before="0" w:after="176" w:line="250" w:lineRule="exact"/>
        <w:jc w:val="left"/>
        <w:rPr>
          <w:sz w:val="24"/>
          <w:szCs w:val="24"/>
        </w:rPr>
      </w:pPr>
      <w:r w:rsidRPr="009F13E0">
        <w:rPr>
          <w:sz w:val="24"/>
          <w:szCs w:val="24"/>
        </w:rPr>
        <w:t>форм учета и отчетности, установленной действующим законодательством по вопросам, связанным с осуществлением производственного контроля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Журналы инструктажей (вводного, повторного, на рабочем месте).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Журнал регистрации инструкций по охране труда.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after="6729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Списки должностей работников, подлежащих периодическим медицинским осмотрам.</w:t>
      </w:r>
    </w:p>
    <w:p w:rsidR="003C4673" w:rsidRPr="009F13E0" w:rsidRDefault="00240E9E">
      <w:pPr>
        <w:framePr w:h="374" w:hSpace="1920" w:wrap="notBeside" w:vAnchor="text" w:hAnchor="text" w:x="6318" w:y="1"/>
        <w:jc w:val="center"/>
        <w:rPr>
          <w:rFonts w:ascii="Times New Roman" w:hAnsi="Times New Roman" w:cs="Times New Roman"/>
        </w:rPr>
      </w:pPr>
      <w:r w:rsidRPr="009F13E0">
        <w:rPr>
          <w:rFonts w:ascii="Times New Roman" w:hAnsi="Times New Roman" w:cs="Times New Roman"/>
        </w:rPr>
        <w:lastRenderedPageBreak/>
        <w:fldChar w:fldCharType="begin"/>
      </w:r>
      <w:r w:rsidR="00A73446" w:rsidRPr="009F13E0">
        <w:rPr>
          <w:rFonts w:ascii="Times New Roman" w:hAnsi="Times New Roman" w:cs="Times New Roman"/>
        </w:rPr>
        <w:instrText xml:space="preserve"> INCLUDEPICTURE  "C:\\Users\\User\\AppData\\Local\\Temp\\FineReader11.00\\media\\image3.jpeg"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4D552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0485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F348A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8046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="005D7AD1">
        <w:rPr>
          <w:rFonts w:ascii="Times New Roman" w:hAnsi="Times New Roman" w:cs="Times New Roman"/>
        </w:rPr>
        <w:fldChar w:fldCharType="begin"/>
      </w:r>
      <w:r w:rsidR="005D7AD1">
        <w:rPr>
          <w:rFonts w:ascii="Times New Roman" w:hAnsi="Times New Roman" w:cs="Times New Roman"/>
        </w:rPr>
        <w:instrText xml:space="preserve"> </w:instrText>
      </w:r>
      <w:r w:rsidR="005D7AD1">
        <w:rPr>
          <w:rFonts w:ascii="Times New Roman" w:hAnsi="Times New Roman" w:cs="Times New Roman"/>
        </w:rPr>
        <w:instrText>INCLUDEPICTURE  "D:\\AppData\\Local\\Temp\\FineReader11.00\\media\\image3.jpeg" \* MERGEFORMATINET</w:instrText>
      </w:r>
      <w:r w:rsidR="005D7AD1">
        <w:rPr>
          <w:rFonts w:ascii="Times New Roman" w:hAnsi="Times New Roman" w:cs="Times New Roman"/>
        </w:rPr>
        <w:instrText xml:space="preserve"> </w:instrText>
      </w:r>
      <w:r w:rsidR="005D7AD1">
        <w:rPr>
          <w:rFonts w:ascii="Times New Roman" w:hAnsi="Times New Roman" w:cs="Times New Roman"/>
        </w:rPr>
        <w:fldChar w:fldCharType="separate"/>
      </w:r>
      <w:r w:rsidR="003F755B">
        <w:rPr>
          <w:rFonts w:ascii="Times New Roman" w:hAnsi="Times New Roman" w:cs="Times New Roman"/>
        </w:rPr>
        <w:pict>
          <v:shape id="_x0000_i1026" type="#_x0000_t75" style="width:26.25pt;height:18.75pt">
            <v:imagedata r:id="rId11" r:href="rId12"/>
          </v:shape>
        </w:pict>
      </w:r>
      <w:r w:rsidR="005D7AD1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</w:p>
    <w:p w:rsidR="003C4673" w:rsidRPr="009F13E0" w:rsidRDefault="003C4673">
      <w:pPr>
        <w:rPr>
          <w:rFonts w:ascii="Times New Roman" w:hAnsi="Times New Roman" w:cs="Times New Roman"/>
        </w:rPr>
      </w:pPr>
    </w:p>
    <w:p w:rsidR="003C4673" w:rsidRPr="009F13E0" w:rsidRDefault="003C4673">
      <w:pPr>
        <w:rPr>
          <w:rFonts w:ascii="Times New Roman" w:hAnsi="Times New Roman" w:cs="Times New Roman"/>
        </w:rPr>
      </w:pPr>
    </w:p>
    <w:sectPr w:rsidR="003C4673" w:rsidRPr="009F13E0" w:rsidSect="001931CD">
      <w:headerReference w:type="default" r:id="rId13"/>
      <w:footerReference w:type="default" r:id="rId14"/>
      <w:type w:val="continuous"/>
      <w:pgSz w:w="11909" w:h="16838"/>
      <w:pgMar w:top="2150" w:right="1013" w:bottom="5958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D1" w:rsidRDefault="005D7AD1">
      <w:r>
        <w:separator/>
      </w:r>
    </w:p>
  </w:endnote>
  <w:endnote w:type="continuationSeparator" w:id="0">
    <w:p w:rsidR="005D7AD1" w:rsidRDefault="005D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673" w:rsidRDefault="005D7AD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.15pt;margin-top:537.9pt;width:16.1pt;height:11.0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David55pt"/>
                  </w:rPr>
                  <w:t>'</w:t>
                </w:r>
                <w:r>
                  <w:rPr>
                    <w:rStyle w:val="David18pt"/>
                  </w:rPr>
                  <w:t>4</w:t>
                </w:r>
                <w:r>
                  <w:rPr>
                    <w:rStyle w:val="David55pt"/>
                  </w:rPr>
                  <w:t>*'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D1" w:rsidRDefault="005D7AD1"/>
  </w:footnote>
  <w:footnote w:type="continuationSeparator" w:id="0">
    <w:p w:rsidR="005D7AD1" w:rsidRDefault="005D7A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673" w:rsidRDefault="005D7AD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8pt;margin-top:96.8pt;width:66.2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4. ПЕРЕЧЕНЬ</w:t>
                </w:r>
              </w:p>
            </w:txbxContent>
          </v:textbox>
          <w10:wrap anchorx="page" anchory="page"/>
        </v:shape>
      </w:pict>
    </w:r>
  </w:p>
  <w:p w:rsidR="00397692" w:rsidRDefault="003976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C01D9"/>
    <w:multiLevelType w:val="multilevel"/>
    <w:tmpl w:val="0BE6B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2B7D98"/>
    <w:multiLevelType w:val="multilevel"/>
    <w:tmpl w:val="FEAA5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EA2F90"/>
    <w:multiLevelType w:val="multilevel"/>
    <w:tmpl w:val="B516B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B66A52"/>
    <w:multiLevelType w:val="multilevel"/>
    <w:tmpl w:val="F6A47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4673"/>
    <w:rsid w:val="00004852"/>
    <w:rsid w:val="00044881"/>
    <w:rsid w:val="00080462"/>
    <w:rsid w:val="000F348A"/>
    <w:rsid w:val="001571D9"/>
    <w:rsid w:val="001931CD"/>
    <w:rsid w:val="00240E9E"/>
    <w:rsid w:val="00397692"/>
    <w:rsid w:val="003C4673"/>
    <w:rsid w:val="003F755B"/>
    <w:rsid w:val="004C0CD9"/>
    <w:rsid w:val="004C6C11"/>
    <w:rsid w:val="004D5522"/>
    <w:rsid w:val="00525972"/>
    <w:rsid w:val="005D7AD1"/>
    <w:rsid w:val="007448A1"/>
    <w:rsid w:val="0088524C"/>
    <w:rsid w:val="009F13E0"/>
    <w:rsid w:val="00A73446"/>
    <w:rsid w:val="00D811E8"/>
    <w:rsid w:val="00E03486"/>
    <w:rsid w:val="00E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31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1CD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sid w:val="001931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1931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sid w:val="001931CD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931CD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931CD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rsid w:val="001931CD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rsid w:val="001931CD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1931CD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rsid w:val="001931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571D9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571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../AppData/Local/Temp/FineReader11.00/media/image3.jpe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../AppData/Local/Temp/FineReader11.00/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E0447-5D5A-44CF-AB12-5EC67410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2020-04-21T12:48:00Z</cp:lastPrinted>
  <dcterms:created xsi:type="dcterms:W3CDTF">2020-04-21T12:52:00Z</dcterms:created>
  <dcterms:modified xsi:type="dcterms:W3CDTF">2020-04-21T12:52:00Z</dcterms:modified>
</cp:coreProperties>
</file>