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52A" w:rsidRPr="0066752A" w:rsidRDefault="0066752A" w:rsidP="0066752A">
      <w:pPr>
        <w:ind w:firstLine="567"/>
        <w:jc w:val="both"/>
        <w:rPr>
          <w:sz w:val="24"/>
          <w:szCs w:val="24"/>
        </w:rPr>
      </w:pPr>
    </w:p>
    <w:p w:rsidR="00284048" w:rsidRDefault="00284048" w:rsidP="00284048">
      <w:pPr>
        <w:jc w:val="center"/>
        <w:rPr>
          <w:b/>
        </w:rPr>
      </w:pPr>
    </w:p>
    <w:p w:rsidR="002E5297" w:rsidRDefault="00284048" w:rsidP="002E5297">
      <w:pPr>
        <w:tabs>
          <w:tab w:val="left" w:pos="6765"/>
        </w:tabs>
        <w:rPr>
          <w:b/>
          <w:sz w:val="24"/>
          <w:szCs w:val="24"/>
        </w:rPr>
      </w:pPr>
      <w:r>
        <w:rPr>
          <w:sz w:val="25"/>
          <w:szCs w:val="25"/>
        </w:rPr>
        <w:t>.</w:t>
      </w:r>
      <w:r w:rsidR="002E5297">
        <w:rPr>
          <w:b/>
          <w:sz w:val="24"/>
          <w:szCs w:val="24"/>
        </w:rPr>
        <w:t xml:space="preserve">                                                                  </w:t>
      </w:r>
      <w:r w:rsidR="002E5297">
        <w:rPr>
          <w:noProof/>
          <w:sz w:val="24"/>
          <w:szCs w:val="24"/>
        </w:rPr>
        <w:drawing>
          <wp:inline distT="0" distB="0" distL="0" distR="0">
            <wp:extent cx="685800" cy="6953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297" w:rsidRPr="00BD15B1" w:rsidRDefault="002E5297" w:rsidP="002E5297">
      <w:pPr>
        <w:tabs>
          <w:tab w:val="left" w:pos="6765"/>
        </w:tabs>
        <w:jc w:val="center"/>
        <w:rPr>
          <w:b/>
          <w:sz w:val="24"/>
          <w:szCs w:val="24"/>
        </w:rPr>
      </w:pPr>
      <w:r w:rsidRPr="00F0664E">
        <w:rPr>
          <w:b/>
          <w:sz w:val="32"/>
          <w:szCs w:val="32"/>
        </w:rPr>
        <w:t>Администрация</w:t>
      </w:r>
    </w:p>
    <w:p w:rsidR="002E5297" w:rsidRPr="00F0664E" w:rsidRDefault="002E5297" w:rsidP="002E5297">
      <w:pPr>
        <w:ind w:left="-709" w:right="-284"/>
        <w:jc w:val="center"/>
        <w:rPr>
          <w:b/>
          <w:sz w:val="32"/>
          <w:szCs w:val="32"/>
        </w:rPr>
      </w:pPr>
      <w:r w:rsidRPr="00F0664E">
        <w:rPr>
          <w:b/>
          <w:sz w:val="32"/>
          <w:szCs w:val="32"/>
        </w:rPr>
        <w:t>сельского поселения «Октябрьский сельсовет»</w:t>
      </w:r>
    </w:p>
    <w:p w:rsidR="002E5297" w:rsidRPr="00F0664E" w:rsidRDefault="002E5297" w:rsidP="002E5297">
      <w:pPr>
        <w:ind w:left="-709" w:right="-284"/>
        <w:jc w:val="center"/>
        <w:rPr>
          <w:b/>
          <w:sz w:val="32"/>
          <w:szCs w:val="32"/>
        </w:rPr>
      </w:pPr>
      <w:proofErr w:type="spellStart"/>
      <w:r w:rsidRPr="00F0664E">
        <w:rPr>
          <w:b/>
          <w:sz w:val="32"/>
          <w:szCs w:val="32"/>
        </w:rPr>
        <w:t>Ферзиковского</w:t>
      </w:r>
      <w:proofErr w:type="spellEnd"/>
      <w:r w:rsidRPr="00F0664E">
        <w:rPr>
          <w:b/>
          <w:sz w:val="32"/>
          <w:szCs w:val="32"/>
        </w:rPr>
        <w:t xml:space="preserve"> района Калужской области</w:t>
      </w:r>
    </w:p>
    <w:p w:rsidR="002E5297" w:rsidRDefault="002E5297" w:rsidP="002E5297">
      <w:pPr>
        <w:jc w:val="center"/>
        <w:rPr>
          <w:b/>
          <w:sz w:val="24"/>
          <w:szCs w:val="24"/>
        </w:rPr>
      </w:pPr>
    </w:p>
    <w:p w:rsidR="002E5297" w:rsidRDefault="002E5297" w:rsidP="002E5297">
      <w:pPr>
        <w:jc w:val="center"/>
        <w:rPr>
          <w:b/>
          <w:sz w:val="24"/>
          <w:szCs w:val="24"/>
        </w:rPr>
      </w:pPr>
    </w:p>
    <w:p w:rsidR="002E5297" w:rsidRPr="00F0664E" w:rsidRDefault="002E5297" w:rsidP="002E5297">
      <w:pPr>
        <w:jc w:val="center"/>
        <w:rPr>
          <w:b/>
          <w:sz w:val="24"/>
          <w:szCs w:val="24"/>
        </w:rPr>
      </w:pPr>
      <w:r w:rsidRPr="00F0664E">
        <w:rPr>
          <w:b/>
          <w:sz w:val="24"/>
          <w:szCs w:val="24"/>
        </w:rPr>
        <w:t>ПОСТАНОВЛЕНИЕ</w:t>
      </w:r>
    </w:p>
    <w:p w:rsidR="002E5297" w:rsidRPr="00F0664E" w:rsidRDefault="002E5297" w:rsidP="002E5297">
      <w:pPr>
        <w:rPr>
          <w:sz w:val="24"/>
          <w:szCs w:val="24"/>
        </w:rPr>
      </w:pPr>
      <w:r>
        <w:rPr>
          <w:sz w:val="24"/>
          <w:szCs w:val="24"/>
        </w:rPr>
        <w:t xml:space="preserve">от  </w:t>
      </w:r>
      <w:r w:rsidR="00E6426C">
        <w:rPr>
          <w:sz w:val="24"/>
          <w:szCs w:val="24"/>
        </w:rPr>
        <w:t>03 декабря</w:t>
      </w:r>
      <w:r>
        <w:rPr>
          <w:sz w:val="24"/>
          <w:szCs w:val="24"/>
        </w:rPr>
        <w:t xml:space="preserve">   2018</w:t>
      </w:r>
      <w:r w:rsidRPr="00F0664E">
        <w:rPr>
          <w:sz w:val="24"/>
          <w:szCs w:val="24"/>
        </w:rPr>
        <w:t xml:space="preserve"> года                                                                 </w:t>
      </w:r>
      <w:r w:rsidR="00E6426C">
        <w:rPr>
          <w:sz w:val="24"/>
          <w:szCs w:val="24"/>
        </w:rPr>
        <w:t xml:space="preserve">                                 </w:t>
      </w:r>
      <w:bookmarkStart w:id="0" w:name="_GoBack"/>
      <w:bookmarkEnd w:id="0"/>
      <w:r w:rsidR="00E6426C">
        <w:rPr>
          <w:sz w:val="24"/>
          <w:szCs w:val="24"/>
        </w:rPr>
        <w:t>№ 42</w:t>
      </w:r>
    </w:p>
    <w:p w:rsidR="002E5297" w:rsidRPr="00F0664E" w:rsidRDefault="002E5297" w:rsidP="002E5297">
      <w:pPr>
        <w:tabs>
          <w:tab w:val="left" w:pos="6750"/>
        </w:tabs>
        <w:jc w:val="center"/>
        <w:rPr>
          <w:sz w:val="24"/>
          <w:szCs w:val="24"/>
        </w:rPr>
      </w:pPr>
      <w:r w:rsidRPr="00F0664E">
        <w:rPr>
          <w:sz w:val="24"/>
          <w:szCs w:val="24"/>
        </w:rPr>
        <w:t>п</w:t>
      </w:r>
      <w:proofErr w:type="gramStart"/>
      <w:r w:rsidRPr="00F0664E">
        <w:rPr>
          <w:sz w:val="24"/>
          <w:szCs w:val="24"/>
        </w:rPr>
        <w:t>.О</w:t>
      </w:r>
      <w:proofErr w:type="gramEnd"/>
      <w:r w:rsidRPr="00F0664E">
        <w:rPr>
          <w:sz w:val="24"/>
          <w:szCs w:val="24"/>
        </w:rPr>
        <w:t>ктябрьский</w:t>
      </w:r>
    </w:p>
    <w:p w:rsidR="002E5297" w:rsidRPr="00F0664E" w:rsidRDefault="002E5297" w:rsidP="002E5297">
      <w:pPr>
        <w:ind w:right="4315"/>
        <w:rPr>
          <w:b/>
          <w:sz w:val="24"/>
          <w:szCs w:val="24"/>
        </w:rPr>
      </w:pPr>
    </w:p>
    <w:p w:rsidR="00E6426C" w:rsidRPr="00E6426C" w:rsidRDefault="00E6426C" w:rsidP="00E6426C">
      <w:pPr>
        <w:widowControl/>
        <w:tabs>
          <w:tab w:val="left" w:pos="5954"/>
        </w:tabs>
        <w:autoSpaceDE/>
        <w:autoSpaceDN/>
        <w:adjustRightInd/>
        <w:ind w:right="5245"/>
        <w:jc w:val="both"/>
        <w:rPr>
          <w:b/>
          <w:sz w:val="24"/>
          <w:szCs w:val="24"/>
        </w:rPr>
      </w:pPr>
      <w:r w:rsidRPr="00E6426C">
        <w:rPr>
          <w:b/>
          <w:sz w:val="24"/>
          <w:szCs w:val="24"/>
        </w:rPr>
        <w:t>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нужд сельского поселения «</w:t>
      </w:r>
      <w:r w:rsidRPr="00E6426C">
        <w:rPr>
          <w:b/>
          <w:sz w:val="24"/>
          <w:szCs w:val="24"/>
        </w:rPr>
        <w:t>Октябрьский сельсовет</w:t>
      </w:r>
      <w:r w:rsidRPr="00E6426C">
        <w:rPr>
          <w:b/>
          <w:sz w:val="24"/>
          <w:szCs w:val="24"/>
        </w:rPr>
        <w:t>»</w:t>
      </w:r>
    </w:p>
    <w:p w:rsidR="00E6426C" w:rsidRPr="00E6426C" w:rsidRDefault="00E6426C" w:rsidP="00E6426C">
      <w:pPr>
        <w:widowControl/>
        <w:autoSpaceDE/>
        <w:autoSpaceDN/>
        <w:adjustRightInd/>
        <w:rPr>
          <w:b/>
          <w:sz w:val="18"/>
          <w:szCs w:val="18"/>
        </w:rPr>
      </w:pPr>
    </w:p>
    <w:p w:rsidR="00E6426C" w:rsidRPr="00E6426C" w:rsidRDefault="00E6426C" w:rsidP="00E6426C">
      <w:pPr>
        <w:widowControl/>
        <w:autoSpaceDE/>
        <w:autoSpaceDN/>
        <w:adjustRightInd/>
        <w:ind w:firstLine="993"/>
        <w:jc w:val="both"/>
        <w:rPr>
          <w:b/>
          <w:sz w:val="26"/>
          <w:szCs w:val="26"/>
        </w:rPr>
      </w:pPr>
      <w:proofErr w:type="gramStart"/>
      <w:r w:rsidRPr="00E6426C">
        <w:rPr>
          <w:sz w:val="26"/>
          <w:szCs w:val="26"/>
        </w:rPr>
        <w:t>В соответствии с ч. 2 ст. 35 Федерального закона от 05 апреля 2013 года №44-ФЗ (с изменениями) «О контрактной системе в сфере закупок товаров, работ, услуг для обеспечения государственных и муниципальных нужд», п. 4 Постановления Правительства Российской Федерации от 20 сентября 2014 года №963 «Об осуществлении банковского сопровождения контрактов», администрация сельского поселения «</w:t>
      </w:r>
      <w:r w:rsidRPr="00E6426C">
        <w:rPr>
          <w:sz w:val="26"/>
          <w:szCs w:val="26"/>
        </w:rPr>
        <w:t>Октябрьский сельсовет»</w:t>
      </w:r>
      <w:r w:rsidRPr="00E6426C">
        <w:rPr>
          <w:sz w:val="26"/>
          <w:szCs w:val="26"/>
        </w:rPr>
        <w:t xml:space="preserve">» </w:t>
      </w:r>
      <w:r w:rsidRPr="00E6426C">
        <w:rPr>
          <w:b/>
          <w:sz w:val="26"/>
          <w:szCs w:val="26"/>
        </w:rPr>
        <w:t>ПОСТАНОВЛЯЕТ:</w:t>
      </w:r>
      <w:proofErr w:type="gramEnd"/>
    </w:p>
    <w:p w:rsidR="00E6426C" w:rsidRPr="00E6426C" w:rsidRDefault="00E6426C" w:rsidP="00E6426C">
      <w:pPr>
        <w:widowControl/>
        <w:autoSpaceDE/>
        <w:autoSpaceDN/>
        <w:adjustRightInd/>
        <w:ind w:firstLine="993"/>
        <w:jc w:val="both"/>
        <w:rPr>
          <w:b/>
          <w:sz w:val="26"/>
          <w:szCs w:val="26"/>
        </w:rPr>
      </w:pPr>
    </w:p>
    <w:p w:rsidR="00E6426C" w:rsidRPr="00E6426C" w:rsidRDefault="00E6426C" w:rsidP="00E6426C">
      <w:pPr>
        <w:widowControl/>
        <w:ind w:firstLine="993"/>
        <w:jc w:val="both"/>
        <w:rPr>
          <w:sz w:val="26"/>
          <w:szCs w:val="26"/>
        </w:rPr>
      </w:pPr>
      <w:r w:rsidRPr="00E6426C">
        <w:rPr>
          <w:sz w:val="26"/>
          <w:szCs w:val="26"/>
        </w:rPr>
        <w:t>1. Установить, что минимальный размер начальной (максимальной) цены контракта, цены контракта, заключаемого с единственным поставщиком (подрядчиком, исполнителем) предметом которых являются поставка товаров, выполнение работ, оказание услуг для обеспечения нужд сельского поселения «</w:t>
      </w:r>
      <w:r w:rsidRPr="00E6426C">
        <w:rPr>
          <w:sz w:val="26"/>
          <w:szCs w:val="26"/>
        </w:rPr>
        <w:t>Октябрьский сельсовет</w:t>
      </w:r>
      <w:r w:rsidRPr="00E6426C">
        <w:rPr>
          <w:sz w:val="26"/>
          <w:szCs w:val="26"/>
        </w:rPr>
        <w:t>»:</w:t>
      </w:r>
    </w:p>
    <w:p w:rsidR="00E6426C" w:rsidRPr="00E6426C" w:rsidRDefault="00E6426C" w:rsidP="00E6426C">
      <w:pPr>
        <w:widowControl/>
        <w:ind w:firstLine="993"/>
        <w:jc w:val="both"/>
        <w:rPr>
          <w:sz w:val="26"/>
          <w:szCs w:val="26"/>
        </w:rPr>
      </w:pPr>
      <w:r w:rsidRPr="00E6426C">
        <w:rPr>
          <w:sz w:val="26"/>
          <w:szCs w:val="26"/>
        </w:rPr>
        <w:t>а) в отношении банковского сопровождения контракта, заключающегося в проведении банком, привлеченным поставщиком (подрядчиком, исполнителем) или заказчиком, мониторинга расчетов в рамках исполнения контракта не менее 200 млн. рублей;</w:t>
      </w:r>
    </w:p>
    <w:p w:rsidR="00E6426C" w:rsidRPr="00E6426C" w:rsidRDefault="00E6426C" w:rsidP="00E6426C">
      <w:pPr>
        <w:widowControl/>
        <w:ind w:firstLine="993"/>
        <w:jc w:val="both"/>
        <w:rPr>
          <w:sz w:val="26"/>
          <w:szCs w:val="26"/>
        </w:rPr>
      </w:pPr>
      <w:r w:rsidRPr="00E6426C">
        <w:rPr>
          <w:sz w:val="26"/>
          <w:szCs w:val="26"/>
        </w:rPr>
        <w:t xml:space="preserve">б) в отношении банковского сопровождения контракта, предусматривающего привлечение поставщиком (подрядчиком, исполнителем) или заказчиком банка в целях оказания услуг, позволяющих обеспечить соответствие принимаемых товаров, работ (их результатов), услуг условиям контракта, не менее 5 млрд. рублей. </w:t>
      </w:r>
    </w:p>
    <w:p w:rsidR="00E6426C" w:rsidRPr="00E6426C" w:rsidRDefault="00E6426C" w:rsidP="00E6426C">
      <w:pPr>
        <w:widowControl/>
        <w:ind w:firstLine="993"/>
        <w:jc w:val="both"/>
        <w:rPr>
          <w:rFonts w:eastAsia="Calibri"/>
          <w:sz w:val="26"/>
          <w:szCs w:val="26"/>
          <w:lang w:eastAsia="en-US"/>
        </w:rPr>
      </w:pPr>
      <w:r w:rsidRPr="00E6426C">
        <w:rPr>
          <w:rFonts w:eastAsia="Calibri"/>
          <w:sz w:val="26"/>
          <w:szCs w:val="26"/>
          <w:lang w:eastAsia="en-US"/>
        </w:rPr>
        <w:t>2. Настоящее Постановление вступает в силу со дня его официального опубликования.</w:t>
      </w:r>
    </w:p>
    <w:p w:rsidR="00E6426C" w:rsidRPr="00E6426C" w:rsidRDefault="00E6426C" w:rsidP="00E6426C">
      <w:pPr>
        <w:widowControl/>
        <w:autoSpaceDE/>
        <w:autoSpaceDN/>
        <w:adjustRightInd/>
        <w:rPr>
          <w:b/>
          <w:sz w:val="26"/>
          <w:szCs w:val="26"/>
        </w:rPr>
      </w:pPr>
    </w:p>
    <w:p w:rsidR="00E6426C" w:rsidRPr="00E6426C" w:rsidRDefault="00E6426C" w:rsidP="00E6426C">
      <w:pPr>
        <w:widowControl/>
        <w:autoSpaceDE/>
        <w:autoSpaceDN/>
        <w:adjustRightInd/>
        <w:rPr>
          <w:b/>
          <w:sz w:val="26"/>
          <w:szCs w:val="26"/>
        </w:rPr>
      </w:pPr>
    </w:p>
    <w:p w:rsidR="002E5297" w:rsidRDefault="002E5297" w:rsidP="002E5297">
      <w:pPr>
        <w:tabs>
          <w:tab w:val="left" w:pos="1560"/>
        </w:tabs>
        <w:jc w:val="both"/>
        <w:rPr>
          <w:sz w:val="24"/>
          <w:szCs w:val="24"/>
        </w:rPr>
      </w:pPr>
    </w:p>
    <w:p w:rsidR="002E5297" w:rsidRDefault="002E5297" w:rsidP="002E5297">
      <w:pPr>
        <w:tabs>
          <w:tab w:val="left" w:pos="1560"/>
        </w:tabs>
        <w:jc w:val="both"/>
        <w:rPr>
          <w:sz w:val="24"/>
          <w:szCs w:val="24"/>
        </w:rPr>
      </w:pPr>
      <w:r w:rsidRPr="00F0664E">
        <w:rPr>
          <w:sz w:val="24"/>
          <w:szCs w:val="24"/>
        </w:rPr>
        <w:t xml:space="preserve"> </w:t>
      </w:r>
    </w:p>
    <w:p w:rsidR="002E5297" w:rsidRPr="007C2276" w:rsidRDefault="002E5297" w:rsidP="002E5297">
      <w:pPr>
        <w:tabs>
          <w:tab w:val="left" w:pos="1560"/>
        </w:tabs>
        <w:rPr>
          <w:sz w:val="24"/>
          <w:szCs w:val="24"/>
        </w:rPr>
      </w:pPr>
      <w:r>
        <w:rPr>
          <w:b/>
          <w:sz w:val="24"/>
          <w:szCs w:val="24"/>
        </w:rPr>
        <w:t>Главы</w:t>
      </w:r>
      <w:r w:rsidRPr="00F0664E">
        <w:rPr>
          <w:b/>
          <w:sz w:val="24"/>
          <w:szCs w:val="24"/>
        </w:rPr>
        <w:t xml:space="preserve"> администрации </w:t>
      </w:r>
    </w:p>
    <w:p w:rsidR="002E5297" w:rsidRDefault="002E5297" w:rsidP="002E5297">
      <w:pPr>
        <w:tabs>
          <w:tab w:val="left" w:pos="6330"/>
        </w:tabs>
        <w:rPr>
          <w:b/>
          <w:sz w:val="24"/>
          <w:szCs w:val="24"/>
        </w:rPr>
      </w:pPr>
      <w:r w:rsidRPr="00F0664E">
        <w:rPr>
          <w:b/>
          <w:sz w:val="24"/>
          <w:szCs w:val="24"/>
        </w:rPr>
        <w:t xml:space="preserve">сельского поселения </w:t>
      </w:r>
      <w:r>
        <w:rPr>
          <w:b/>
          <w:sz w:val="24"/>
          <w:szCs w:val="24"/>
        </w:rPr>
        <w:tab/>
        <w:t xml:space="preserve">              О.В.Нефедова</w:t>
      </w:r>
    </w:p>
    <w:p w:rsidR="002E5297" w:rsidRPr="00A2400A" w:rsidRDefault="002E5297" w:rsidP="002E5297">
      <w:pPr>
        <w:rPr>
          <w:sz w:val="24"/>
          <w:szCs w:val="24"/>
        </w:rPr>
      </w:pPr>
      <w:r w:rsidRPr="00A2400A">
        <w:rPr>
          <w:b/>
          <w:sz w:val="24"/>
          <w:szCs w:val="24"/>
        </w:rPr>
        <w:t xml:space="preserve">«Октябрьский сельсовет»                                                                         </w:t>
      </w:r>
    </w:p>
    <w:p w:rsidR="00284048" w:rsidRDefault="00284048" w:rsidP="00284048">
      <w:pPr>
        <w:pStyle w:val="Default"/>
        <w:jc w:val="both"/>
        <w:rPr>
          <w:sz w:val="25"/>
          <w:szCs w:val="25"/>
        </w:rPr>
      </w:pPr>
    </w:p>
    <w:sectPr w:rsidR="00284048" w:rsidSect="00E036B1">
      <w:pgSz w:w="11906" w:h="16838" w:code="9"/>
      <w:pgMar w:top="426" w:right="850" w:bottom="851" w:left="1134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8874AB"/>
    <w:multiLevelType w:val="hybridMultilevel"/>
    <w:tmpl w:val="AF98DC92"/>
    <w:lvl w:ilvl="0" w:tplc="1268999E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711C63"/>
    <w:multiLevelType w:val="hybridMultilevel"/>
    <w:tmpl w:val="76DEAF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6B1"/>
    <w:rsid w:val="00080C92"/>
    <w:rsid w:val="000C02BE"/>
    <w:rsid w:val="000E1CA5"/>
    <w:rsid w:val="000E3537"/>
    <w:rsid w:val="00284048"/>
    <w:rsid w:val="002E5297"/>
    <w:rsid w:val="00395524"/>
    <w:rsid w:val="00421C64"/>
    <w:rsid w:val="004A46A0"/>
    <w:rsid w:val="004D49F8"/>
    <w:rsid w:val="004E01DF"/>
    <w:rsid w:val="004F60B9"/>
    <w:rsid w:val="005264F9"/>
    <w:rsid w:val="005348B7"/>
    <w:rsid w:val="00542404"/>
    <w:rsid w:val="005853CE"/>
    <w:rsid w:val="005F77F8"/>
    <w:rsid w:val="00630D1D"/>
    <w:rsid w:val="0066752A"/>
    <w:rsid w:val="006B2185"/>
    <w:rsid w:val="00730671"/>
    <w:rsid w:val="00734A7C"/>
    <w:rsid w:val="0078565C"/>
    <w:rsid w:val="007A0B85"/>
    <w:rsid w:val="007A6E95"/>
    <w:rsid w:val="007D7C00"/>
    <w:rsid w:val="00817B8A"/>
    <w:rsid w:val="00831235"/>
    <w:rsid w:val="00836F0E"/>
    <w:rsid w:val="00843DAA"/>
    <w:rsid w:val="00891C1A"/>
    <w:rsid w:val="008C5500"/>
    <w:rsid w:val="008F4F1B"/>
    <w:rsid w:val="009305D8"/>
    <w:rsid w:val="00937FF5"/>
    <w:rsid w:val="009532CE"/>
    <w:rsid w:val="009B4787"/>
    <w:rsid w:val="00A04225"/>
    <w:rsid w:val="00A2400A"/>
    <w:rsid w:val="00A828E0"/>
    <w:rsid w:val="00AC1C81"/>
    <w:rsid w:val="00AE5E3D"/>
    <w:rsid w:val="00AE7E04"/>
    <w:rsid w:val="00BA35BF"/>
    <w:rsid w:val="00BF5764"/>
    <w:rsid w:val="00C006A6"/>
    <w:rsid w:val="00C861CC"/>
    <w:rsid w:val="00DA51F3"/>
    <w:rsid w:val="00DB4423"/>
    <w:rsid w:val="00DC210C"/>
    <w:rsid w:val="00E036B1"/>
    <w:rsid w:val="00E6426C"/>
    <w:rsid w:val="00E83AE3"/>
    <w:rsid w:val="00EF023A"/>
    <w:rsid w:val="00F016CB"/>
    <w:rsid w:val="00F061D0"/>
    <w:rsid w:val="00F22224"/>
    <w:rsid w:val="00F6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284048"/>
    <w:rPr>
      <w:color w:val="0000FF"/>
      <w:u w:val="single"/>
    </w:rPr>
  </w:style>
  <w:style w:type="character" w:styleId="a7">
    <w:name w:val="Strong"/>
    <w:qFormat/>
    <w:rsid w:val="00284048"/>
    <w:rPr>
      <w:b/>
      <w:bCs/>
    </w:rPr>
  </w:style>
  <w:style w:type="paragraph" w:styleId="a8">
    <w:name w:val="Normal (Web)"/>
    <w:basedOn w:val="a"/>
    <w:rsid w:val="002840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28404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284048"/>
    <w:rPr>
      <w:color w:val="0000FF"/>
      <w:u w:val="single"/>
    </w:rPr>
  </w:style>
  <w:style w:type="character" w:styleId="a7">
    <w:name w:val="Strong"/>
    <w:qFormat/>
    <w:rsid w:val="00284048"/>
    <w:rPr>
      <w:b/>
      <w:bCs/>
    </w:rPr>
  </w:style>
  <w:style w:type="paragraph" w:styleId="a8">
    <w:name w:val="Normal (Web)"/>
    <w:basedOn w:val="a"/>
    <w:rsid w:val="002840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28404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Kaluga</dc:creator>
  <cp:lastModifiedBy>User</cp:lastModifiedBy>
  <cp:revision>2</cp:revision>
  <cp:lastPrinted>2018-08-27T07:20:00Z</cp:lastPrinted>
  <dcterms:created xsi:type="dcterms:W3CDTF">2018-12-06T09:11:00Z</dcterms:created>
  <dcterms:modified xsi:type="dcterms:W3CDTF">2018-12-06T09:11:00Z</dcterms:modified>
</cp:coreProperties>
</file>