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8E" w:rsidRPr="00425BD7" w:rsidRDefault="00716F17" w:rsidP="00F4758E">
      <w:pPr>
        <w:jc w:val="center"/>
        <w:rPr>
          <w:sz w:val="20"/>
          <w:szCs w:val="20"/>
        </w:rPr>
      </w:pPr>
      <w:r w:rsidRPr="00716F17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>
            <v:imagedata r:id="rId6" o:title=""/>
          </v:shape>
        </w:pict>
      </w:r>
    </w:p>
    <w:p w:rsidR="00F4758E" w:rsidRPr="00425BD7" w:rsidRDefault="00F4758E" w:rsidP="00F4758E">
      <w:pPr>
        <w:ind w:left="-709" w:right="-284"/>
        <w:jc w:val="center"/>
        <w:rPr>
          <w:b/>
          <w:sz w:val="28"/>
          <w:szCs w:val="20"/>
        </w:rPr>
      </w:pPr>
    </w:p>
    <w:p w:rsidR="00F4758E" w:rsidRDefault="00F4758E" w:rsidP="00F4758E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Администрация</w:t>
      </w:r>
      <w:r w:rsidRPr="00425BD7">
        <w:rPr>
          <w:b/>
          <w:sz w:val="28"/>
          <w:szCs w:val="20"/>
        </w:rPr>
        <w:t xml:space="preserve"> </w:t>
      </w:r>
    </w:p>
    <w:p w:rsidR="00F4758E" w:rsidRDefault="00F4758E" w:rsidP="00F4758E">
      <w:pPr>
        <w:ind w:left="-709" w:right="-284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сельского поселения </w:t>
      </w:r>
      <w:r w:rsidRPr="00425BD7">
        <w:rPr>
          <w:b/>
          <w:sz w:val="28"/>
          <w:szCs w:val="20"/>
        </w:rPr>
        <w:t>«</w:t>
      </w:r>
      <w:r>
        <w:rPr>
          <w:b/>
          <w:sz w:val="28"/>
          <w:szCs w:val="20"/>
        </w:rPr>
        <w:t>Октябрьский сельсовет</w:t>
      </w:r>
      <w:r w:rsidRPr="00425BD7">
        <w:rPr>
          <w:b/>
          <w:sz w:val="28"/>
          <w:szCs w:val="20"/>
        </w:rPr>
        <w:t>»</w:t>
      </w:r>
    </w:p>
    <w:p w:rsidR="00F4758E" w:rsidRPr="00425BD7" w:rsidRDefault="00F4758E" w:rsidP="00F4758E">
      <w:pPr>
        <w:ind w:left="-709" w:right="-284"/>
        <w:jc w:val="center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</w:rPr>
        <w:t>Ферзиковского</w:t>
      </w:r>
      <w:proofErr w:type="spellEnd"/>
      <w:r>
        <w:rPr>
          <w:b/>
          <w:sz w:val="28"/>
          <w:szCs w:val="20"/>
        </w:rPr>
        <w:t xml:space="preserve"> района Калужской области</w:t>
      </w:r>
    </w:p>
    <w:p w:rsidR="00F4758E" w:rsidRPr="008E51A2" w:rsidRDefault="00F4758E" w:rsidP="00F4758E">
      <w:pPr>
        <w:rPr>
          <w:b/>
        </w:rPr>
      </w:pPr>
    </w:p>
    <w:p w:rsidR="00F4758E" w:rsidRPr="008E51A2" w:rsidRDefault="00F4758E" w:rsidP="00F4758E"/>
    <w:p w:rsidR="00F4758E" w:rsidRPr="00BA2E29" w:rsidRDefault="00F4758E" w:rsidP="00F4758E">
      <w:pPr>
        <w:jc w:val="center"/>
        <w:rPr>
          <w:b/>
        </w:rPr>
      </w:pPr>
      <w:r w:rsidRPr="00BA2E29">
        <w:rPr>
          <w:b/>
        </w:rPr>
        <w:t>ПОСТАНОВЛЕНИЕ</w:t>
      </w:r>
    </w:p>
    <w:p w:rsidR="00FC1E0A" w:rsidRDefault="00FC1E0A" w:rsidP="00F4758E"/>
    <w:p w:rsidR="00FC1E0A" w:rsidRDefault="00FC1E0A" w:rsidP="00F4758E"/>
    <w:p w:rsidR="00F4758E" w:rsidRPr="008E51A2" w:rsidRDefault="00F4758E" w:rsidP="00F4758E">
      <w:r>
        <w:t xml:space="preserve">от </w:t>
      </w:r>
      <w:r w:rsidR="00BA2BED">
        <w:t>10</w:t>
      </w:r>
      <w:r w:rsidR="0042599D">
        <w:t xml:space="preserve"> декабря </w:t>
      </w:r>
      <w:r>
        <w:t xml:space="preserve">2013 года                                                                </w:t>
      </w:r>
      <w:r w:rsidR="0042599D">
        <w:t xml:space="preserve"> </w:t>
      </w:r>
      <w:r w:rsidR="00746556">
        <w:t xml:space="preserve">                            № 88</w:t>
      </w:r>
    </w:p>
    <w:p w:rsidR="00FC1E0A" w:rsidRPr="00FC1E0A" w:rsidRDefault="00F4758E" w:rsidP="00FC1E0A">
      <w:pPr>
        <w:tabs>
          <w:tab w:val="left" w:pos="6750"/>
        </w:tabs>
      </w:pPr>
      <w:r w:rsidRPr="008E51A2">
        <w:tab/>
      </w:r>
    </w:p>
    <w:p w:rsidR="00FC1E0A" w:rsidRPr="00FC1E0A" w:rsidRDefault="004C6FC8" w:rsidP="003D3B47">
      <w:pPr>
        <w:tabs>
          <w:tab w:val="left" w:pos="3435"/>
        </w:tabs>
        <w:ind w:right="4315"/>
        <w:jc w:val="right"/>
      </w:pPr>
      <w:r>
        <w:t>п</w:t>
      </w:r>
      <w:proofErr w:type="gramStart"/>
      <w:r>
        <w:t>.О</w:t>
      </w:r>
      <w:proofErr w:type="gramEnd"/>
      <w:r>
        <w:t>ктябрьский</w:t>
      </w:r>
    </w:p>
    <w:p w:rsidR="003D3B47" w:rsidRDefault="003D3B47" w:rsidP="00F4758E">
      <w:pPr>
        <w:ind w:right="4315"/>
        <w:rPr>
          <w:b/>
        </w:rPr>
      </w:pPr>
    </w:p>
    <w:p w:rsidR="003D3B47" w:rsidRDefault="003D3B47" w:rsidP="00F4758E">
      <w:pPr>
        <w:ind w:right="4315"/>
        <w:rPr>
          <w:b/>
        </w:rPr>
      </w:pPr>
    </w:p>
    <w:p w:rsidR="0042599D" w:rsidRDefault="00BA2BED" w:rsidP="0042599D">
      <w:pPr>
        <w:ind w:right="4315"/>
        <w:rPr>
          <w:b/>
        </w:rPr>
      </w:pPr>
      <w:r>
        <w:rPr>
          <w:b/>
        </w:rPr>
        <w:t>О проведении в 2014</w:t>
      </w:r>
      <w:r w:rsidR="005A10E2">
        <w:rPr>
          <w:b/>
        </w:rPr>
        <w:t xml:space="preserve"> году смотра-конкурса</w:t>
      </w:r>
    </w:p>
    <w:p w:rsidR="005A10E2" w:rsidRDefault="004F52CF" w:rsidP="0042599D">
      <w:pPr>
        <w:ind w:right="4315"/>
        <w:rPr>
          <w:b/>
        </w:rPr>
      </w:pPr>
      <w:r>
        <w:rPr>
          <w:b/>
        </w:rPr>
        <w:t>н</w:t>
      </w:r>
      <w:r w:rsidR="005A10E2">
        <w:rPr>
          <w:b/>
        </w:rPr>
        <w:t>а лучшее</w:t>
      </w:r>
      <w:r>
        <w:rPr>
          <w:b/>
        </w:rPr>
        <w:t xml:space="preserve"> праздничное оформление</w:t>
      </w:r>
    </w:p>
    <w:p w:rsidR="004F52CF" w:rsidRDefault="004F52CF" w:rsidP="0042599D">
      <w:pPr>
        <w:ind w:right="4315"/>
        <w:rPr>
          <w:b/>
        </w:rPr>
      </w:pPr>
      <w:r>
        <w:rPr>
          <w:b/>
        </w:rPr>
        <w:t>фасадов зданий и жилых домов, занимаемых юридическими и физическими лицами</w:t>
      </w:r>
    </w:p>
    <w:p w:rsidR="004F52CF" w:rsidRPr="00BA2E29" w:rsidRDefault="004F52CF" w:rsidP="0042599D">
      <w:pPr>
        <w:ind w:right="4315"/>
        <w:rPr>
          <w:b/>
        </w:rPr>
      </w:pPr>
      <w:r>
        <w:rPr>
          <w:b/>
        </w:rPr>
        <w:t>к Новому году.</w:t>
      </w:r>
    </w:p>
    <w:p w:rsidR="00F4758E" w:rsidRPr="008E51A2" w:rsidRDefault="00F4758E" w:rsidP="00F4758E"/>
    <w:p w:rsidR="00F4758E" w:rsidRPr="008E51A2" w:rsidRDefault="00F4758E" w:rsidP="00F4758E"/>
    <w:p w:rsidR="003D3B47" w:rsidRPr="00EE2E21" w:rsidRDefault="00F4758E" w:rsidP="00EE2E21">
      <w:pPr>
        <w:jc w:val="both"/>
      </w:pPr>
      <w:r w:rsidRPr="008E51A2">
        <w:tab/>
      </w:r>
      <w:r w:rsidRPr="00BA2E29">
        <w:rPr>
          <w:b/>
        </w:rPr>
        <w:t xml:space="preserve"> </w:t>
      </w:r>
    </w:p>
    <w:p w:rsidR="00946189" w:rsidRDefault="004F52CF" w:rsidP="00946189">
      <w:pPr>
        <w:tabs>
          <w:tab w:val="left" w:pos="1560"/>
        </w:tabs>
        <w:jc w:val="both"/>
      </w:pPr>
      <w:r>
        <w:t xml:space="preserve">    В целях развития благородного, добровольного, творческого труда,</w:t>
      </w:r>
      <w:r w:rsidR="007922A5">
        <w:t xml:space="preserve"> развития и реализации творческого потенциала предприятий, организаций,</w:t>
      </w:r>
      <w:r w:rsidR="00746556">
        <w:t xml:space="preserve"> </w:t>
      </w:r>
      <w:r w:rsidR="007922A5">
        <w:t>учреждений, юридических и физических лиц</w:t>
      </w:r>
      <w:r>
        <w:t xml:space="preserve"> направленное на эстетическое облагораживание фасадов зданий и жилых домов к Новому году</w:t>
      </w:r>
      <w:r w:rsidR="00E81D12">
        <w:t xml:space="preserve">, создание </w:t>
      </w:r>
      <w:r w:rsidR="00746556">
        <w:t>праздничной</w:t>
      </w:r>
      <w:r>
        <w:t xml:space="preserve"> атмосферы</w:t>
      </w:r>
      <w:r w:rsidR="00E81D12">
        <w:t xml:space="preserve"> в период </w:t>
      </w:r>
      <w:r w:rsidR="00746556">
        <w:t xml:space="preserve">проведения новогодних и рождественских </w:t>
      </w:r>
      <w:r w:rsidR="00E81D12">
        <w:t>праздников на территории сельского поселения «Октябрьский сельсовет» ПОСТАНОВЛЯЮ:</w:t>
      </w:r>
    </w:p>
    <w:p w:rsidR="00E81D12" w:rsidRDefault="00E81D12" w:rsidP="00946189">
      <w:pPr>
        <w:tabs>
          <w:tab w:val="left" w:pos="1560"/>
        </w:tabs>
        <w:jc w:val="both"/>
      </w:pPr>
    </w:p>
    <w:p w:rsidR="00E81D12" w:rsidRDefault="00E81D12" w:rsidP="00946189">
      <w:pPr>
        <w:tabs>
          <w:tab w:val="left" w:pos="1560"/>
        </w:tabs>
        <w:jc w:val="both"/>
      </w:pPr>
      <w:r>
        <w:t xml:space="preserve">  1.Провести смотр-конкурс «На лучшее декоративное оформление фасадов общественных и жилых зданий сельского полселения «Октябрьский сельсовет» к Новому году и Рождеству Христову» при участии организаций всех форм собственности.</w:t>
      </w:r>
    </w:p>
    <w:p w:rsidR="00E81D12" w:rsidRDefault="00E81D12" w:rsidP="00946189">
      <w:pPr>
        <w:tabs>
          <w:tab w:val="left" w:pos="1560"/>
        </w:tabs>
        <w:jc w:val="both"/>
      </w:pPr>
      <w:r>
        <w:t>Конкурс проводится по трем категориям: предприятия торговли и общественного питания; многоквартирные дома, иные организации выразившие желание участвовать в конкурсе.</w:t>
      </w:r>
    </w:p>
    <w:p w:rsidR="00E81D12" w:rsidRDefault="00E81D12" w:rsidP="00946189">
      <w:pPr>
        <w:tabs>
          <w:tab w:val="left" w:pos="1560"/>
        </w:tabs>
        <w:jc w:val="both"/>
      </w:pPr>
      <w:r>
        <w:t xml:space="preserve">   Заявки на участие принимаются до 25 декабря в администрации сельского поселения «Октябрьский сельсовет»</w:t>
      </w:r>
    </w:p>
    <w:p w:rsidR="006E4336" w:rsidRDefault="00E81D12" w:rsidP="00946189">
      <w:pPr>
        <w:tabs>
          <w:tab w:val="left" w:pos="1560"/>
        </w:tabs>
        <w:jc w:val="both"/>
      </w:pPr>
      <w:r>
        <w:t xml:space="preserve">    Лучшие будут определяться по следующим критериям: световое оформление фасадов и витрин зданий</w:t>
      </w:r>
      <w:r w:rsidR="006E4336">
        <w:t xml:space="preserve"> должно соответствовать праздничному оформлению поселка; использование в оформлении разноцветных гирлянд, световых элементов; техническое состояние и внешний вид фасадов зданий организаций, вывесок, витрин и пр.; комплексная уборка прилегающих территорий от снега и</w:t>
      </w:r>
      <w:r w:rsidR="00746556">
        <w:t xml:space="preserve"> наледи. </w:t>
      </w:r>
      <w:r w:rsidR="006E4336">
        <w:t>Состояние территории, декоративно – художественное, световое оформление фасадов, а также его внешний вид и техническое состояние оценивается в баллах</w:t>
      </w:r>
      <w:r w:rsidR="00746556">
        <w:t xml:space="preserve"> </w:t>
      </w:r>
      <w:r w:rsidR="006E4336">
        <w:t>- от одного до пяти. Победителями конкурса станут набравшие наибольшее количество баллов.</w:t>
      </w:r>
    </w:p>
    <w:p w:rsidR="006E4336" w:rsidRDefault="006E4336" w:rsidP="00946189">
      <w:pPr>
        <w:tabs>
          <w:tab w:val="left" w:pos="1560"/>
        </w:tabs>
        <w:jc w:val="both"/>
      </w:pPr>
      <w:r>
        <w:t xml:space="preserve">    Итоги конкурса комиссии подвести до 09 января 2014года, а победителей наградить Почетными </w:t>
      </w:r>
      <w:r w:rsidR="00A60E49">
        <w:t>грамотами,</w:t>
      </w:r>
      <w:r>
        <w:t xml:space="preserve"> Благодарственными письмами</w:t>
      </w:r>
      <w:r w:rsidR="00A60E49">
        <w:t xml:space="preserve"> администрации</w:t>
      </w:r>
      <w:r>
        <w:t xml:space="preserve"> </w:t>
      </w:r>
      <w:r w:rsidR="00A60E49">
        <w:t>и ценными подарками</w:t>
      </w:r>
      <w:r>
        <w:t>.</w:t>
      </w:r>
    </w:p>
    <w:p w:rsidR="006E4336" w:rsidRDefault="006E4336" w:rsidP="00946189">
      <w:pPr>
        <w:tabs>
          <w:tab w:val="left" w:pos="1560"/>
        </w:tabs>
        <w:jc w:val="both"/>
      </w:pPr>
      <w:r>
        <w:lastRenderedPageBreak/>
        <w:t xml:space="preserve">    2.Утвердить сост</w:t>
      </w:r>
      <w:r w:rsidR="00746556">
        <w:t>ав комиссии по проведению в 2014</w:t>
      </w:r>
      <w:r>
        <w:t xml:space="preserve"> году смотра-конкурса на лучшее оформление фасадов зданий</w:t>
      </w:r>
      <w:r w:rsidR="00746556">
        <w:t xml:space="preserve"> и жилых домов к Новому году и Рождеству.</w:t>
      </w:r>
    </w:p>
    <w:p w:rsidR="00A60E49" w:rsidRDefault="00A60E49" w:rsidP="00946189">
      <w:pPr>
        <w:tabs>
          <w:tab w:val="left" w:pos="1560"/>
        </w:tabs>
        <w:jc w:val="both"/>
      </w:pPr>
      <w:r>
        <w:t>- Громова Вера Васильевна, ведущий специалист СП «Октябрьский сельсовет», председатель комиссии;</w:t>
      </w:r>
    </w:p>
    <w:p w:rsidR="00A60E49" w:rsidRDefault="00A60E49" w:rsidP="00946189">
      <w:pPr>
        <w:tabs>
          <w:tab w:val="left" w:pos="1560"/>
        </w:tabs>
        <w:jc w:val="both"/>
      </w:pPr>
      <w:r>
        <w:t>- Сергеева Наталья Владимировна, эксперт СП «Октябрьский сельсовет», член комиссии;</w:t>
      </w:r>
    </w:p>
    <w:p w:rsidR="00A60E49" w:rsidRDefault="00746556" w:rsidP="00946189">
      <w:pPr>
        <w:tabs>
          <w:tab w:val="left" w:pos="1560"/>
        </w:tabs>
        <w:jc w:val="both"/>
      </w:pPr>
      <w:r>
        <w:t>- Деменева Елена Викторовна,</w:t>
      </w:r>
      <w:r w:rsidR="00A60E49">
        <w:t xml:space="preserve"> заведующая Октябрьск</w:t>
      </w:r>
      <w:r>
        <w:t>им Домом культуры</w:t>
      </w:r>
      <w:r w:rsidR="00A60E49">
        <w:t>, член комиссии.</w:t>
      </w:r>
    </w:p>
    <w:p w:rsidR="00A60E49" w:rsidRDefault="00A60E49" w:rsidP="00946189">
      <w:pPr>
        <w:tabs>
          <w:tab w:val="left" w:pos="1560"/>
        </w:tabs>
        <w:jc w:val="both"/>
      </w:pPr>
      <w:r>
        <w:t xml:space="preserve">    3. Награждение победителей провести до 20 января.</w:t>
      </w:r>
    </w:p>
    <w:p w:rsidR="00A60E49" w:rsidRDefault="00A60E49" w:rsidP="00946189">
      <w:pPr>
        <w:tabs>
          <w:tab w:val="left" w:pos="1560"/>
        </w:tabs>
        <w:jc w:val="both"/>
      </w:pPr>
      <w:r>
        <w:t xml:space="preserve">    4. Начальнику финансового отдела выде</w:t>
      </w:r>
      <w:r w:rsidR="00746556">
        <w:t>лить денежные средства в сумме 3</w:t>
      </w:r>
      <w:r>
        <w:t>000(</w:t>
      </w:r>
      <w:r w:rsidR="00746556">
        <w:t xml:space="preserve">три </w:t>
      </w:r>
      <w:r>
        <w:t>тысяч</w:t>
      </w:r>
      <w:r w:rsidR="00746556">
        <w:t>и</w:t>
      </w:r>
      <w:r>
        <w:t xml:space="preserve"> рублей) на приобретение ценных призов.</w:t>
      </w:r>
    </w:p>
    <w:p w:rsidR="00A60E49" w:rsidRDefault="00A60E49" w:rsidP="00946189">
      <w:pPr>
        <w:tabs>
          <w:tab w:val="left" w:pos="1560"/>
        </w:tabs>
        <w:jc w:val="both"/>
      </w:pPr>
      <w:r>
        <w:t xml:space="preserve">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Бондарь Л.Г.</w:t>
      </w:r>
    </w:p>
    <w:p w:rsidR="00A60E49" w:rsidRDefault="00A60E49" w:rsidP="00946189">
      <w:pPr>
        <w:tabs>
          <w:tab w:val="left" w:pos="1560"/>
        </w:tabs>
        <w:jc w:val="both"/>
      </w:pPr>
    </w:p>
    <w:p w:rsidR="00E81D12" w:rsidRDefault="00E81D12" w:rsidP="00946189">
      <w:pPr>
        <w:tabs>
          <w:tab w:val="left" w:pos="1560"/>
        </w:tabs>
        <w:jc w:val="both"/>
      </w:pPr>
    </w:p>
    <w:p w:rsidR="002C67B7" w:rsidRDefault="002C67B7" w:rsidP="00102B4F">
      <w:pPr>
        <w:tabs>
          <w:tab w:val="left" w:pos="1560"/>
        </w:tabs>
        <w:jc w:val="both"/>
      </w:pPr>
    </w:p>
    <w:p w:rsidR="002C67B7" w:rsidRPr="00946189" w:rsidRDefault="002C67B7" w:rsidP="00102B4F">
      <w:pPr>
        <w:tabs>
          <w:tab w:val="left" w:pos="1560"/>
        </w:tabs>
        <w:jc w:val="both"/>
      </w:pPr>
      <w:r>
        <w:t xml:space="preserve"> </w:t>
      </w:r>
    </w:p>
    <w:p w:rsidR="003D3B47" w:rsidRDefault="003D3B47" w:rsidP="00F4758E">
      <w:pPr>
        <w:jc w:val="both"/>
        <w:rPr>
          <w:b/>
        </w:rPr>
      </w:pPr>
    </w:p>
    <w:p w:rsidR="00F4758E" w:rsidRPr="00BA2E29" w:rsidRDefault="00F4758E" w:rsidP="00F4758E">
      <w:pPr>
        <w:jc w:val="both"/>
        <w:rPr>
          <w:b/>
        </w:rPr>
      </w:pPr>
      <w:r w:rsidRPr="00BA2E29">
        <w:rPr>
          <w:b/>
        </w:rPr>
        <w:t xml:space="preserve">Глава администрации </w:t>
      </w:r>
    </w:p>
    <w:p w:rsidR="00F4758E" w:rsidRPr="00BA2E29" w:rsidRDefault="00F4758E" w:rsidP="00F4758E">
      <w:pPr>
        <w:jc w:val="both"/>
        <w:rPr>
          <w:b/>
        </w:rPr>
      </w:pPr>
      <w:r w:rsidRPr="00BA2E29">
        <w:rPr>
          <w:b/>
        </w:rPr>
        <w:t xml:space="preserve">сельского поселения </w:t>
      </w:r>
    </w:p>
    <w:p w:rsidR="00F4758E" w:rsidRPr="00BA2E29" w:rsidRDefault="00F4758E" w:rsidP="00F4758E">
      <w:pPr>
        <w:jc w:val="both"/>
        <w:rPr>
          <w:b/>
        </w:rPr>
      </w:pPr>
      <w:r w:rsidRPr="00BA2E29">
        <w:rPr>
          <w:b/>
        </w:rPr>
        <w:t>«</w:t>
      </w:r>
      <w:r>
        <w:rPr>
          <w:b/>
        </w:rPr>
        <w:t>Октябрьский сельсовет</w:t>
      </w:r>
      <w:r w:rsidRPr="00BA2E29">
        <w:rPr>
          <w:b/>
        </w:rPr>
        <w:t xml:space="preserve">»                                                       </w:t>
      </w:r>
      <w:r>
        <w:rPr>
          <w:b/>
        </w:rPr>
        <w:t xml:space="preserve">                  О.В.Нефедова</w:t>
      </w: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Default="00F4758E" w:rsidP="00F4758E">
      <w:pPr>
        <w:jc w:val="both"/>
      </w:pPr>
    </w:p>
    <w:p w:rsidR="00F4758E" w:rsidRPr="008E51A2" w:rsidRDefault="00F4758E" w:rsidP="00F4758E">
      <w:pPr>
        <w:jc w:val="both"/>
      </w:pPr>
    </w:p>
    <w:p w:rsidR="00F4758E" w:rsidRPr="008E51A2" w:rsidRDefault="00F4758E" w:rsidP="00F4758E">
      <w:pPr>
        <w:jc w:val="both"/>
      </w:pPr>
    </w:p>
    <w:p w:rsidR="00F4758E" w:rsidRDefault="00F4758E" w:rsidP="00F4758E">
      <w:pPr>
        <w:jc w:val="center"/>
        <w:rPr>
          <w:b/>
        </w:rPr>
      </w:pPr>
    </w:p>
    <w:p w:rsidR="00F9513F" w:rsidRDefault="00F9513F"/>
    <w:sectPr w:rsidR="00F9513F" w:rsidSect="0089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077CD"/>
    <w:multiLevelType w:val="hybridMultilevel"/>
    <w:tmpl w:val="D1E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54000"/>
    <w:multiLevelType w:val="hybridMultilevel"/>
    <w:tmpl w:val="631C9C26"/>
    <w:lvl w:ilvl="0" w:tplc="3DEA9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651F62"/>
    <w:multiLevelType w:val="hybridMultilevel"/>
    <w:tmpl w:val="7264F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05B2"/>
    <w:multiLevelType w:val="hybridMultilevel"/>
    <w:tmpl w:val="CDA25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58E"/>
    <w:rsid w:val="00102B4F"/>
    <w:rsid w:val="002C67B7"/>
    <w:rsid w:val="003D3B47"/>
    <w:rsid w:val="0042599D"/>
    <w:rsid w:val="004C6FC8"/>
    <w:rsid w:val="004F52CF"/>
    <w:rsid w:val="005541BC"/>
    <w:rsid w:val="005A10E2"/>
    <w:rsid w:val="00686D65"/>
    <w:rsid w:val="006B74D8"/>
    <w:rsid w:val="006E4336"/>
    <w:rsid w:val="00716F17"/>
    <w:rsid w:val="00746556"/>
    <w:rsid w:val="007922A5"/>
    <w:rsid w:val="0089218C"/>
    <w:rsid w:val="00946189"/>
    <w:rsid w:val="00A05B80"/>
    <w:rsid w:val="00A118BD"/>
    <w:rsid w:val="00A60E49"/>
    <w:rsid w:val="00AA7A04"/>
    <w:rsid w:val="00BA2BED"/>
    <w:rsid w:val="00BE715E"/>
    <w:rsid w:val="00CF0F94"/>
    <w:rsid w:val="00D12B33"/>
    <w:rsid w:val="00E81D12"/>
    <w:rsid w:val="00EE2E21"/>
    <w:rsid w:val="00F4758E"/>
    <w:rsid w:val="00F9513F"/>
    <w:rsid w:val="00FC1E0A"/>
    <w:rsid w:val="00FC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68B7-98BD-45FD-BADE-0B9EC553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Октябрьский</cp:lastModifiedBy>
  <cp:revision>2</cp:revision>
  <cp:lastPrinted>2014-12-10T09:39:00Z</cp:lastPrinted>
  <dcterms:created xsi:type="dcterms:W3CDTF">2014-12-10T09:39:00Z</dcterms:created>
  <dcterms:modified xsi:type="dcterms:W3CDTF">2014-12-10T09:39:00Z</dcterms:modified>
</cp:coreProperties>
</file>