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5A" w:rsidRDefault="00CF2980" w:rsidP="00DF17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25pt;margin-top:0;width:54.75pt;height:55.5pt;z-index:251659264;mso-position-horizontal:absolute;mso-position-horizontal-relative:text;mso-position-vertical-relative:text">
            <v:imagedata r:id="rId6" o:title=""/>
            <w10:wrap type="square" side="right"/>
          </v:shape>
          <o:OLEObject Type="Embed" ProgID="PBrush" ShapeID="_x0000_s1027" DrawAspect="Content" ObjectID="_1668333166" r:id="rId7"/>
        </w:pict>
      </w:r>
    </w:p>
    <w:p w:rsidR="00DF175A" w:rsidRDefault="00DF175A" w:rsidP="00DF175A">
      <w:pPr>
        <w:rPr>
          <w:sz w:val="28"/>
          <w:szCs w:val="28"/>
        </w:rPr>
      </w:pPr>
    </w:p>
    <w:p w:rsidR="001C4050" w:rsidRDefault="00DF175A" w:rsidP="00DF175A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</w:p>
    <w:p w:rsidR="001C4050" w:rsidRDefault="00252ED6" w:rsidP="001C4050">
      <w:pPr>
        <w:pStyle w:val="a6"/>
        <w:rPr>
          <w:sz w:val="28"/>
          <w:szCs w:val="28"/>
        </w:rPr>
      </w:pPr>
      <w:r>
        <w:rPr>
          <w:sz w:val="28"/>
          <w:szCs w:val="28"/>
        </w:rPr>
        <w:t>С</w:t>
      </w:r>
      <w:r w:rsidR="00051104">
        <w:rPr>
          <w:sz w:val="28"/>
          <w:szCs w:val="28"/>
        </w:rPr>
        <w:t>ОБРАНИЕ ПРЕДСТАВИТЕЛЕЙ</w:t>
      </w:r>
    </w:p>
    <w:p w:rsidR="001C4050" w:rsidRDefault="001C4050" w:rsidP="001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051104">
        <w:rPr>
          <w:b/>
          <w:sz w:val="28"/>
          <w:szCs w:val="28"/>
        </w:rPr>
        <w:t>Октябрьский сельсовет</w:t>
      </w:r>
      <w:r>
        <w:rPr>
          <w:b/>
          <w:sz w:val="28"/>
          <w:szCs w:val="28"/>
        </w:rPr>
        <w:t>»</w:t>
      </w:r>
    </w:p>
    <w:p w:rsidR="001C4050" w:rsidRPr="00E35DFA" w:rsidRDefault="001C4050" w:rsidP="001C4050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:rsidR="001C4050" w:rsidRDefault="00DF175A" w:rsidP="00DF175A">
      <w:pPr>
        <w:tabs>
          <w:tab w:val="center" w:pos="4677"/>
          <w:tab w:val="left" w:pos="8295"/>
        </w:tabs>
        <w:rPr>
          <w:b/>
          <w:sz w:val="32"/>
        </w:rPr>
      </w:pPr>
      <w:r>
        <w:rPr>
          <w:b/>
          <w:sz w:val="32"/>
        </w:rPr>
        <w:tab/>
      </w:r>
      <w:r w:rsidR="001C4050">
        <w:rPr>
          <w:b/>
          <w:sz w:val="32"/>
        </w:rPr>
        <w:t>РЕШЕНИЕ</w:t>
      </w:r>
      <w:r>
        <w:rPr>
          <w:b/>
          <w:sz w:val="32"/>
        </w:rPr>
        <w:tab/>
      </w:r>
    </w:p>
    <w:p w:rsidR="00117BE7" w:rsidRDefault="00117BE7" w:rsidP="001C4050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BE7" w:rsidTr="00117BE7">
        <w:tc>
          <w:tcPr>
            <w:tcW w:w="4785" w:type="dxa"/>
          </w:tcPr>
          <w:p w:rsidR="00117BE7" w:rsidRPr="00AE18F0" w:rsidRDefault="00C35126" w:rsidP="00AE18F0">
            <w:pPr>
              <w:rPr>
                <w:sz w:val="24"/>
                <w:szCs w:val="24"/>
              </w:rPr>
            </w:pPr>
            <w:r w:rsidRPr="00AE18F0">
              <w:rPr>
                <w:sz w:val="24"/>
                <w:szCs w:val="24"/>
              </w:rPr>
              <w:t>о</w:t>
            </w:r>
            <w:r w:rsidR="00117BE7" w:rsidRPr="00AE18F0">
              <w:rPr>
                <w:sz w:val="24"/>
                <w:szCs w:val="24"/>
              </w:rPr>
              <w:t>т</w:t>
            </w:r>
            <w:r w:rsidRPr="00AE18F0">
              <w:rPr>
                <w:sz w:val="24"/>
                <w:szCs w:val="24"/>
              </w:rPr>
              <w:t xml:space="preserve"> 2</w:t>
            </w:r>
            <w:r w:rsidR="00534BFE" w:rsidRPr="00AE18F0">
              <w:rPr>
                <w:sz w:val="24"/>
                <w:szCs w:val="24"/>
              </w:rPr>
              <w:t xml:space="preserve">3 </w:t>
            </w:r>
            <w:r w:rsidR="00AE18F0" w:rsidRPr="00AE18F0">
              <w:rPr>
                <w:sz w:val="24"/>
                <w:szCs w:val="24"/>
              </w:rPr>
              <w:t>ноября</w:t>
            </w:r>
            <w:r w:rsidR="00DF175A" w:rsidRPr="00AE18F0">
              <w:rPr>
                <w:sz w:val="24"/>
                <w:szCs w:val="24"/>
              </w:rPr>
              <w:t xml:space="preserve"> </w:t>
            </w:r>
            <w:r w:rsidR="00117BE7" w:rsidRPr="00AE18F0">
              <w:rPr>
                <w:sz w:val="24"/>
                <w:szCs w:val="24"/>
              </w:rPr>
              <w:t>20</w:t>
            </w:r>
            <w:r w:rsidR="00C34BCC" w:rsidRPr="00AE18F0">
              <w:rPr>
                <w:sz w:val="24"/>
                <w:szCs w:val="24"/>
              </w:rPr>
              <w:t>20</w:t>
            </w:r>
            <w:r w:rsidR="00117BE7" w:rsidRPr="00AE18F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117BE7" w:rsidRPr="00222C75" w:rsidRDefault="00222C75" w:rsidP="00C35126">
            <w:pPr>
              <w:rPr>
                <w:sz w:val="24"/>
                <w:szCs w:val="24"/>
              </w:rPr>
            </w:pPr>
            <w:r w:rsidRPr="00222C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AE18F0">
              <w:rPr>
                <w:sz w:val="24"/>
                <w:szCs w:val="24"/>
              </w:rPr>
              <w:t xml:space="preserve">           </w:t>
            </w:r>
            <w:r w:rsidR="00117BE7" w:rsidRPr="00222C75">
              <w:rPr>
                <w:sz w:val="24"/>
                <w:szCs w:val="24"/>
              </w:rPr>
              <w:t>№</w:t>
            </w:r>
            <w:r w:rsidR="00C35126">
              <w:rPr>
                <w:sz w:val="24"/>
                <w:szCs w:val="24"/>
              </w:rPr>
              <w:t>21</w:t>
            </w:r>
          </w:p>
        </w:tc>
      </w:tr>
    </w:tbl>
    <w:p w:rsidR="001C4050" w:rsidRPr="00AE18F0" w:rsidRDefault="00051104" w:rsidP="008B2D36">
      <w:pPr>
        <w:jc w:val="center"/>
        <w:rPr>
          <w:sz w:val="24"/>
        </w:rPr>
      </w:pPr>
      <w:r w:rsidRPr="00AE18F0">
        <w:rPr>
          <w:sz w:val="24"/>
        </w:rPr>
        <w:t>п</w:t>
      </w:r>
      <w:r w:rsidR="001C4050" w:rsidRPr="00AE18F0">
        <w:rPr>
          <w:sz w:val="24"/>
        </w:rPr>
        <w:t xml:space="preserve">. </w:t>
      </w:r>
      <w:r w:rsidRPr="00AE18F0">
        <w:rPr>
          <w:sz w:val="24"/>
        </w:rPr>
        <w:t>Октябрьский</w:t>
      </w:r>
    </w:p>
    <w:p w:rsidR="00DF175A" w:rsidRDefault="00DF175A" w:rsidP="008B2D36">
      <w:pPr>
        <w:jc w:val="center"/>
        <w:rPr>
          <w:b/>
          <w:sz w:val="24"/>
        </w:rPr>
      </w:pPr>
    </w:p>
    <w:p w:rsidR="00DF175A" w:rsidRDefault="00DF175A" w:rsidP="008B2D36">
      <w:pPr>
        <w:jc w:val="center"/>
        <w:rPr>
          <w:b/>
          <w:sz w:val="24"/>
        </w:rPr>
      </w:pPr>
    </w:p>
    <w:p w:rsidR="00DF175A" w:rsidRDefault="00DF175A" w:rsidP="00C35126">
      <w:pPr>
        <w:rPr>
          <w:b/>
          <w:sz w:val="24"/>
        </w:rPr>
      </w:pPr>
      <w:r>
        <w:rPr>
          <w:b/>
          <w:sz w:val="24"/>
        </w:rPr>
        <w:t>О внесении</w:t>
      </w:r>
      <w:r w:rsidR="00C35126">
        <w:rPr>
          <w:b/>
          <w:sz w:val="24"/>
        </w:rPr>
        <w:t xml:space="preserve"> изменений </w:t>
      </w:r>
      <w:r>
        <w:rPr>
          <w:b/>
          <w:sz w:val="24"/>
        </w:rPr>
        <w:t xml:space="preserve"> в Решение Собрания</w:t>
      </w:r>
    </w:p>
    <w:p w:rsidR="00DF175A" w:rsidRDefault="00DF175A" w:rsidP="00C35126">
      <w:pPr>
        <w:rPr>
          <w:b/>
          <w:sz w:val="24"/>
        </w:rPr>
      </w:pPr>
      <w:r>
        <w:rPr>
          <w:b/>
          <w:sz w:val="24"/>
        </w:rPr>
        <w:t xml:space="preserve">Представителей сельского поселения </w:t>
      </w:r>
    </w:p>
    <w:p w:rsidR="006D4235" w:rsidRDefault="00DF175A" w:rsidP="00C35126">
      <w:pPr>
        <w:rPr>
          <w:b/>
          <w:sz w:val="24"/>
        </w:rPr>
      </w:pPr>
      <w:r>
        <w:rPr>
          <w:b/>
          <w:sz w:val="24"/>
        </w:rPr>
        <w:t>«Октябрьский сельсовет»</w:t>
      </w:r>
      <w:r w:rsidR="006D4235">
        <w:rPr>
          <w:b/>
          <w:sz w:val="24"/>
        </w:rPr>
        <w:t xml:space="preserve"> </w:t>
      </w:r>
      <w:r w:rsidR="006D4235" w:rsidRPr="006D4235">
        <w:rPr>
          <w:b/>
          <w:sz w:val="24"/>
        </w:rPr>
        <w:t xml:space="preserve">от </w:t>
      </w:r>
      <w:r w:rsidR="00C35126">
        <w:rPr>
          <w:b/>
          <w:sz w:val="24"/>
        </w:rPr>
        <w:t>01.09.2017г. №64</w:t>
      </w:r>
      <w:r w:rsidR="006D4235" w:rsidRPr="006D4235">
        <w:rPr>
          <w:b/>
          <w:sz w:val="24"/>
        </w:rPr>
        <w:t xml:space="preserve">  </w:t>
      </w:r>
    </w:p>
    <w:p w:rsidR="00C35126" w:rsidRDefault="00C35126" w:rsidP="00C35126">
      <w:pPr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«</w:t>
      </w:r>
      <w:r w:rsidRPr="00C35126">
        <w:rPr>
          <w:b/>
          <w:spacing w:val="6"/>
          <w:sz w:val="24"/>
          <w:szCs w:val="24"/>
        </w:rPr>
        <w:t xml:space="preserve">Об утверждении Программы </w:t>
      </w:r>
      <w:proofErr w:type="gramStart"/>
      <w:r w:rsidRPr="00C35126">
        <w:rPr>
          <w:b/>
          <w:spacing w:val="6"/>
          <w:sz w:val="24"/>
          <w:szCs w:val="24"/>
        </w:rPr>
        <w:t>комплексного</w:t>
      </w:r>
      <w:proofErr w:type="gramEnd"/>
      <w:r w:rsidRPr="00C35126">
        <w:rPr>
          <w:b/>
          <w:spacing w:val="6"/>
          <w:sz w:val="24"/>
          <w:szCs w:val="24"/>
        </w:rPr>
        <w:t xml:space="preserve"> </w:t>
      </w:r>
    </w:p>
    <w:p w:rsidR="00C35126" w:rsidRDefault="00C35126" w:rsidP="00C35126">
      <w:pPr>
        <w:rPr>
          <w:b/>
          <w:spacing w:val="6"/>
          <w:sz w:val="24"/>
          <w:szCs w:val="24"/>
        </w:rPr>
      </w:pPr>
      <w:r w:rsidRPr="00C35126">
        <w:rPr>
          <w:b/>
          <w:spacing w:val="6"/>
          <w:sz w:val="24"/>
          <w:szCs w:val="24"/>
        </w:rPr>
        <w:t xml:space="preserve">развития систем </w:t>
      </w:r>
      <w:proofErr w:type="gramStart"/>
      <w:r w:rsidRPr="00C35126">
        <w:rPr>
          <w:b/>
          <w:spacing w:val="6"/>
          <w:sz w:val="24"/>
          <w:szCs w:val="24"/>
        </w:rPr>
        <w:t>коммунальной</w:t>
      </w:r>
      <w:proofErr w:type="gramEnd"/>
      <w:r w:rsidRPr="00C35126">
        <w:rPr>
          <w:b/>
          <w:spacing w:val="6"/>
          <w:sz w:val="24"/>
          <w:szCs w:val="24"/>
        </w:rPr>
        <w:t xml:space="preserve"> </w:t>
      </w:r>
    </w:p>
    <w:p w:rsidR="00AE18F0" w:rsidRDefault="00C35126" w:rsidP="00C35126">
      <w:pPr>
        <w:rPr>
          <w:b/>
          <w:spacing w:val="6"/>
          <w:sz w:val="24"/>
          <w:szCs w:val="24"/>
        </w:rPr>
      </w:pPr>
      <w:r w:rsidRPr="00C35126">
        <w:rPr>
          <w:b/>
          <w:spacing w:val="6"/>
          <w:sz w:val="24"/>
          <w:szCs w:val="24"/>
        </w:rPr>
        <w:t xml:space="preserve">инфраструктуры сельского поселения </w:t>
      </w:r>
    </w:p>
    <w:p w:rsidR="00C35126" w:rsidRPr="00C35126" w:rsidRDefault="00C35126" w:rsidP="00C35126">
      <w:pPr>
        <w:rPr>
          <w:b/>
          <w:spacing w:val="6"/>
          <w:sz w:val="24"/>
          <w:szCs w:val="24"/>
        </w:rPr>
      </w:pPr>
      <w:r w:rsidRPr="00C35126">
        <w:rPr>
          <w:b/>
          <w:spacing w:val="6"/>
          <w:sz w:val="24"/>
          <w:szCs w:val="24"/>
        </w:rPr>
        <w:t>«Октябрьский сельсовет».</w:t>
      </w:r>
    </w:p>
    <w:p w:rsidR="00DF175A" w:rsidRDefault="00DF175A" w:rsidP="008B2D36">
      <w:pPr>
        <w:jc w:val="center"/>
        <w:rPr>
          <w:b/>
          <w:sz w:val="24"/>
        </w:rPr>
      </w:pPr>
    </w:p>
    <w:p w:rsidR="00DF175A" w:rsidRPr="00DF175A" w:rsidRDefault="006D4235" w:rsidP="00DF175A">
      <w:pPr>
        <w:jc w:val="both"/>
        <w:rPr>
          <w:szCs w:val="26"/>
        </w:rPr>
      </w:pPr>
      <w:r>
        <w:rPr>
          <w:b/>
          <w:szCs w:val="26"/>
        </w:rPr>
        <w:t xml:space="preserve">    </w:t>
      </w:r>
      <w:r w:rsidR="00DF175A" w:rsidRPr="009C57D5">
        <w:rPr>
          <w:szCs w:val="26"/>
        </w:rPr>
        <w:t xml:space="preserve">В соответствии с Федеральным Законом от 06 октября 2003года № 131-ФЗ «Об общих принципах организации местного самоуправления в Российской Федерации» </w:t>
      </w:r>
      <w:r w:rsidR="00DF175A" w:rsidRPr="00DF175A">
        <w:rPr>
          <w:szCs w:val="26"/>
        </w:rPr>
        <w:t xml:space="preserve">Собрание Представителей сельского поселения «Октябрьский сельсовет» </w:t>
      </w:r>
      <w:r w:rsidR="00DF175A" w:rsidRPr="00DF175A">
        <w:rPr>
          <w:b/>
          <w:szCs w:val="26"/>
        </w:rPr>
        <w:t>Решило:</w:t>
      </w:r>
    </w:p>
    <w:p w:rsidR="00DF175A" w:rsidRPr="00C35126" w:rsidRDefault="00DF175A" w:rsidP="00DF175A">
      <w:pPr>
        <w:jc w:val="both"/>
        <w:rPr>
          <w:b/>
          <w:spacing w:val="6"/>
          <w:sz w:val="24"/>
          <w:szCs w:val="24"/>
        </w:rPr>
      </w:pPr>
      <w:r w:rsidRPr="00DF175A">
        <w:rPr>
          <w:szCs w:val="26"/>
        </w:rPr>
        <w:t xml:space="preserve">       1. Внести в решение Собрания Представителей сельского поселен</w:t>
      </w:r>
      <w:r w:rsidR="00C35126">
        <w:rPr>
          <w:szCs w:val="26"/>
        </w:rPr>
        <w:t>ия «Октябрьский сельсовет» от 01.09.2017</w:t>
      </w:r>
      <w:r w:rsidRPr="009C57D5">
        <w:rPr>
          <w:szCs w:val="26"/>
        </w:rPr>
        <w:t>г. №</w:t>
      </w:r>
      <w:r w:rsidR="00C35126">
        <w:rPr>
          <w:szCs w:val="26"/>
        </w:rPr>
        <w:t>64 «</w:t>
      </w:r>
      <w:r w:rsidR="00C35126" w:rsidRPr="00C35126">
        <w:rPr>
          <w:spacing w:val="6"/>
          <w:sz w:val="24"/>
          <w:szCs w:val="24"/>
        </w:rPr>
        <w:t>Об утверждении Программы комплексного развития систем коммунальной инфраструктуры сельского поселения «Октябрьский сельсовет»</w:t>
      </w:r>
      <w:r w:rsidR="00C35126">
        <w:rPr>
          <w:b/>
          <w:spacing w:val="6"/>
          <w:sz w:val="24"/>
          <w:szCs w:val="24"/>
        </w:rPr>
        <w:t xml:space="preserve"> </w:t>
      </w:r>
      <w:r w:rsidR="00AE18F0">
        <w:rPr>
          <w:szCs w:val="26"/>
        </w:rPr>
        <w:t xml:space="preserve">изложив Приложение №1 </w:t>
      </w:r>
      <w:proofErr w:type="gramStart"/>
      <w:r w:rsidR="00AE18F0">
        <w:rPr>
          <w:szCs w:val="26"/>
        </w:rPr>
        <w:t xml:space="preserve">( </w:t>
      </w:r>
      <w:proofErr w:type="gramEnd"/>
      <w:r w:rsidR="00AE18F0">
        <w:rPr>
          <w:szCs w:val="26"/>
        </w:rPr>
        <w:t>Паспорт программы) в новой редакции</w:t>
      </w:r>
    </w:p>
    <w:p w:rsidR="00C35126" w:rsidRPr="00C35126" w:rsidRDefault="00C35126" w:rsidP="00C35126">
      <w:pPr>
        <w:suppressAutoHyphens/>
        <w:jc w:val="both"/>
        <w:rPr>
          <w:rFonts w:cs="Calibri"/>
          <w:szCs w:val="26"/>
        </w:rPr>
      </w:pPr>
      <w:r>
        <w:rPr>
          <w:rFonts w:cs="Calibri"/>
          <w:szCs w:val="26"/>
        </w:rPr>
        <w:t xml:space="preserve">        2. </w:t>
      </w:r>
      <w:r w:rsidRPr="00C35126">
        <w:rPr>
          <w:rFonts w:cs="Calibri"/>
          <w:szCs w:val="26"/>
        </w:rPr>
        <w:t>Настоящее Решение вступает в силу с момента подписания и подлежит официальному обнародованию на информационном стенде администрации сельского поселения «</w:t>
      </w:r>
      <w:r w:rsidRPr="00C35126">
        <w:rPr>
          <w:szCs w:val="26"/>
        </w:rPr>
        <w:t>Октябрьский сельсовет</w:t>
      </w:r>
      <w:r w:rsidRPr="00C35126">
        <w:rPr>
          <w:rFonts w:cs="Calibri"/>
          <w:szCs w:val="26"/>
        </w:rPr>
        <w:t xml:space="preserve">» расположенном по адресу: </w:t>
      </w:r>
      <w:proofErr w:type="spellStart"/>
      <w:r w:rsidRPr="00C35126">
        <w:rPr>
          <w:rFonts w:cs="Calibri"/>
          <w:szCs w:val="26"/>
        </w:rPr>
        <w:t>п</w:t>
      </w:r>
      <w:proofErr w:type="gramStart"/>
      <w:r w:rsidRPr="00C35126">
        <w:rPr>
          <w:rFonts w:cs="Calibri"/>
          <w:szCs w:val="26"/>
        </w:rPr>
        <w:t>.О</w:t>
      </w:r>
      <w:proofErr w:type="gramEnd"/>
      <w:r w:rsidRPr="00C35126">
        <w:rPr>
          <w:rFonts w:cs="Calibri"/>
          <w:szCs w:val="26"/>
        </w:rPr>
        <w:t>ктябрьский</w:t>
      </w:r>
      <w:proofErr w:type="spellEnd"/>
      <w:r w:rsidRPr="00C35126">
        <w:rPr>
          <w:rFonts w:cs="Calibri"/>
          <w:szCs w:val="26"/>
        </w:rPr>
        <w:t>, дом 4Г и размещению на официальном сайте сельского поселения «</w:t>
      </w:r>
      <w:r w:rsidRPr="00C35126">
        <w:rPr>
          <w:szCs w:val="26"/>
        </w:rPr>
        <w:t>Октябрьский сельсовет</w:t>
      </w:r>
      <w:r w:rsidRPr="00C35126">
        <w:rPr>
          <w:rFonts w:cs="Calibri"/>
          <w:szCs w:val="26"/>
        </w:rPr>
        <w:t>».</w:t>
      </w:r>
    </w:p>
    <w:p w:rsidR="00C35126" w:rsidRPr="00C35126" w:rsidRDefault="00CF2980" w:rsidP="00C35126">
      <w:pPr>
        <w:suppressAutoHyphens/>
        <w:jc w:val="both"/>
        <w:rPr>
          <w:szCs w:val="26"/>
        </w:rPr>
      </w:pPr>
      <w:r>
        <w:rPr>
          <w:rFonts w:cs="Calibri"/>
          <w:szCs w:val="26"/>
        </w:rPr>
        <w:t xml:space="preserve">        </w:t>
      </w:r>
      <w:bookmarkStart w:id="0" w:name="_GoBack"/>
      <w:bookmarkEnd w:id="0"/>
      <w:r w:rsidR="00C35126">
        <w:rPr>
          <w:rFonts w:cs="Calibri"/>
          <w:szCs w:val="26"/>
        </w:rPr>
        <w:t>3.</w:t>
      </w:r>
      <w:r w:rsidR="00C35126" w:rsidRPr="00C35126">
        <w:rPr>
          <w:rFonts w:cs="Calibri"/>
          <w:szCs w:val="26"/>
        </w:rPr>
        <w:t xml:space="preserve"> </w:t>
      </w:r>
      <w:proofErr w:type="gramStart"/>
      <w:r w:rsidR="00C35126" w:rsidRPr="00C35126">
        <w:rPr>
          <w:rFonts w:cs="Calibri"/>
          <w:szCs w:val="26"/>
        </w:rPr>
        <w:t>Контроль за</w:t>
      </w:r>
      <w:proofErr w:type="gramEnd"/>
      <w:r w:rsidR="00C35126" w:rsidRPr="00C35126">
        <w:rPr>
          <w:rFonts w:cs="Calibri"/>
          <w:szCs w:val="26"/>
        </w:rPr>
        <w:t xml:space="preserve"> исполнением настоящего Решения оставляю за собой.</w:t>
      </w:r>
    </w:p>
    <w:p w:rsidR="00C35126" w:rsidRPr="00C35126" w:rsidRDefault="00C35126" w:rsidP="00C35126">
      <w:pPr>
        <w:shd w:val="clear" w:color="auto" w:fill="FFFFFF"/>
        <w:ind w:firstLine="709"/>
        <w:jc w:val="both"/>
        <w:rPr>
          <w:szCs w:val="26"/>
        </w:rPr>
      </w:pPr>
    </w:p>
    <w:p w:rsidR="00543EE1" w:rsidRPr="009C57D5" w:rsidRDefault="00543EE1" w:rsidP="00543EE1">
      <w:pPr>
        <w:pStyle w:val="a3"/>
        <w:spacing w:after="0"/>
        <w:ind w:right="-5"/>
        <w:jc w:val="both"/>
        <w:rPr>
          <w:szCs w:val="26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543EE1" w:rsidRPr="009C57D5" w:rsidTr="007D42D4">
        <w:tc>
          <w:tcPr>
            <w:tcW w:w="4077" w:type="dxa"/>
          </w:tcPr>
          <w:p w:rsidR="00AE18F0" w:rsidRDefault="00AE18F0" w:rsidP="007D42D4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</w:p>
          <w:p w:rsidR="00AE18F0" w:rsidRDefault="00AE18F0" w:rsidP="007D42D4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</w:p>
          <w:p w:rsidR="00543EE1" w:rsidRPr="009C57D5" w:rsidRDefault="00543EE1" w:rsidP="007D42D4">
            <w:pPr>
              <w:pStyle w:val="a3"/>
              <w:spacing w:after="0"/>
              <w:ind w:right="-5"/>
              <w:jc w:val="both"/>
              <w:rPr>
                <w:szCs w:val="26"/>
              </w:rPr>
            </w:pPr>
            <w:r w:rsidRPr="009C57D5">
              <w:rPr>
                <w:b/>
                <w:szCs w:val="26"/>
              </w:rPr>
              <w:t>Глава сельского поселения «</w:t>
            </w:r>
            <w:r w:rsidR="007D42D4" w:rsidRPr="009C57D5">
              <w:rPr>
                <w:b/>
                <w:szCs w:val="26"/>
              </w:rPr>
              <w:t>Октябрьский сельсовет</w:t>
            </w:r>
            <w:r w:rsidRPr="009C57D5">
              <w:rPr>
                <w:b/>
                <w:szCs w:val="26"/>
              </w:rPr>
              <w:t>»</w:t>
            </w:r>
          </w:p>
        </w:tc>
        <w:tc>
          <w:tcPr>
            <w:tcW w:w="5529" w:type="dxa"/>
          </w:tcPr>
          <w:p w:rsidR="002A379D" w:rsidRPr="009C57D5" w:rsidRDefault="002A379D" w:rsidP="002A379D">
            <w:pPr>
              <w:pStyle w:val="a8"/>
              <w:outlineLvl w:val="0"/>
              <w:rPr>
                <w:b/>
                <w:szCs w:val="26"/>
              </w:rPr>
            </w:pPr>
            <w:r w:rsidRPr="009C57D5">
              <w:rPr>
                <w:b/>
                <w:szCs w:val="26"/>
              </w:rPr>
              <w:t xml:space="preserve">                                  </w:t>
            </w:r>
          </w:p>
          <w:p w:rsidR="00AE18F0" w:rsidRDefault="00AE18F0" w:rsidP="002A4C20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:rsidR="00543EE1" w:rsidRPr="009C57D5" w:rsidRDefault="007D42D4" w:rsidP="002A4C20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  <w:r w:rsidRPr="009C57D5">
              <w:rPr>
                <w:b/>
                <w:szCs w:val="26"/>
              </w:rPr>
              <w:t xml:space="preserve">А.В. </w:t>
            </w:r>
            <w:proofErr w:type="spellStart"/>
            <w:r w:rsidRPr="009C57D5">
              <w:rPr>
                <w:b/>
                <w:szCs w:val="26"/>
              </w:rPr>
              <w:t>Шмаргун</w:t>
            </w:r>
            <w:proofErr w:type="spellEnd"/>
          </w:p>
        </w:tc>
      </w:tr>
    </w:tbl>
    <w:p w:rsidR="00AE18F0" w:rsidRDefault="00AE18F0" w:rsidP="00C35126">
      <w:pPr>
        <w:jc w:val="right"/>
        <w:rPr>
          <w:sz w:val="20"/>
        </w:rPr>
      </w:pPr>
    </w:p>
    <w:p w:rsidR="00AE18F0" w:rsidRDefault="00AE18F0" w:rsidP="00C35126">
      <w:pPr>
        <w:jc w:val="right"/>
        <w:rPr>
          <w:sz w:val="20"/>
        </w:rPr>
      </w:pPr>
    </w:p>
    <w:p w:rsidR="00AE18F0" w:rsidRDefault="00AE18F0" w:rsidP="00C35126">
      <w:pPr>
        <w:jc w:val="right"/>
        <w:rPr>
          <w:sz w:val="20"/>
        </w:rPr>
      </w:pPr>
    </w:p>
    <w:p w:rsidR="00AE18F0" w:rsidRDefault="00AE18F0" w:rsidP="00C35126">
      <w:pPr>
        <w:jc w:val="right"/>
        <w:rPr>
          <w:sz w:val="20"/>
        </w:rPr>
      </w:pPr>
    </w:p>
    <w:p w:rsidR="00AE18F0" w:rsidRDefault="00AE18F0" w:rsidP="00C35126">
      <w:pPr>
        <w:jc w:val="right"/>
        <w:rPr>
          <w:sz w:val="20"/>
        </w:rPr>
      </w:pPr>
    </w:p>
    <w:p w:rsidR="00AE18F0" w:rsidRDefault="00AE18F0" w:rsidP="00C35126">
      <w:pPr>
        <w:jc w:val="right"/>
        <w:rPr>
          <w:sz w:val="20"/>
        </w:rPr>
      </w:pPr>
    </w:p>
    <w:p w:rsidR="00AE18F0" w:rsidRDefault="00AE18F0" w:rsidP="00AE18F0">
      <w:pPr>
        <w:rPr>
          <w:sz w:val="20"/>
        </w:rPr>
      </w:pPr>
    </w:p>
    <w:p w:rsidR="00AE18F0" w:rsidRDefault="00AE18F0" w:rsidP="00AE18F0">
      <w:pPr>
        <w:rPr>
          <w:sz w:val="20"/>
        </w:rPr>
      </w:pPr>
    </w:p>
    <w:p w:rsidR="00AE18F0" w:rsidRDefault="00AE18F0" w:rsidP="00AE18F0">
      <w:pPr>
        <w:rPr>
          <w:sz w:val="20"/>
        </w:rPr>
      </w:pPr>
    </w:p>
    <w:p w:rsidR="00AE18F0" w:rsidRDefault="00AE18F0" w:rsidP="00AE18F0">
      <w:pPr>
        <w:rPr>
          <w:sz w:val="20"/>
        </w:rPr>
      </w:pPr>
    </w:p>
    <w:p w:rsidR="00AE18F0" w:rsidRDefault="00AE18F0" w:rsidP="00AE18F0">
      <w:pPr>
        <w:rPr>
          <w:sz w:val="20"/>
        </w:rPr>
      </w:pPr>
    </w:p>
    <w:p w:rsidR="00C35126" w:rsidRPr="00C35126" w:rsidRDefault="00AE18F0" w:rsidP="00AE18F0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C35126" w:rsidRPr="00C35126">
        <w:rPr>
          <w:sz w:val="20"/>
        </w:rPr>
        <w:t xml:space="preserve">Приложение №1 </w:t>
      </w:r>
    </w:p>
    <w:p w:rsidR="00C35126" w:rsidRPr="00C35126" w:rsidRDefault="00C35126" w:rsidP="00C35126">
      <w:pPr>
        <w:keepNext/>
        <w:ind w:firstLine="360"/>
        <w:jc w:val="right"/>
        <w:rPr>
          <w:sz w:val="20"/>
        </w:rPr>
      </w:pPr>
      <w:r w:rsidRPr="00C35126">
        <w:rPr>
          <w:sz w:val="20"/>
        </w:rPr>
        <w:t xml:space="preserve">                                                                                        к Решению Собрания Представителей</w:t>
      </w:r>
    </w:p>
    <w:p w:rsidR="00C35126" w:rsidRPr="00C35126" w:rsidRDefault="00C35126" w:rsidP="00C35126">
      <w:pPr>
        <w:keepNext/>
        <w:ind w:firstLine="360"/>
        <w:jc w:val="right"/>
        <w:rPr>
          <w:sz w:val="20"/>
        </w:rPr>
      </w:pPr>
      <w:r w:rsidRPr="00C35126">
        <w:rPr>
          <w:sz w:val="20"/>
        </w:rPr>
        <w:t xml:space="preserve">                                                                  сельского поселения «</w:t>
      </w:r>
      <w:r w:rsidRPr="00C35126">
        <w:rPr>
          <w:sz w:val="24"/>
          <w:szCs w:val="24"/>
        </w:rPr>
        <w:t>Октябрьский сельсовет</w:t>
      </w:r>
      <w:r w:rsidRPr="00C35126">
        <w:rPr>
          <w:sz w:val="20"/>
        </w:rPr>
        <w:t xml:space="preserve">»                                                              </w:t>
      </w:r>
    </w:p>
    <w:p w:rsidR="00543EE1" w:rsidRPr="00C35126" w:rsidRDefault="00C35126" w:rsidP="00C35126">
      <w:pPr>
        <w:pStyle w:val="a3"/>
        <w:ind w:right="-5"/>
        <w:rPr>
          <w:szCs w:val="26"/>
          <w:u w:val="single"/>
        </w:rPr>
      </w:pPr>
      <w:r w:rsidRPr="00C35126">
        <w:rPr>
          <w:sz w:val="20"/>
        </w:rPr>
        <w:t xml:space="preserve">                                                                             </w:t>
      </w:r>
      <w:r w:rsidR="00AE18F0">
        <w:rPr>
          <w:sz w:val="20"/>
        </w:rPr>
        <w:t xml:space="preserve">                                                                      </w:t>
      </w:r>
      <w:r w:rsidRPr="00C35126">
        <w:rPr>
          <w:sz w:val="20"/>
        </w:rPr>
        <w:t xml:space="preserve">   №21  от 23.11.2020 г.                                                                                                               </w:t>
      </w:r>
    </w:p>
    <w:p w:rsidR="00C35126" w:rsidRPr="00C35126" w:rsidRDefault="00C35126" w:rsidP="00C35126">
      <w:pPr>
        <w:jc w:val="right"/>
        <w:rPr>
          <w:sz w:val="20"/>
        </w:rPr>
      </w:pPr>
      <w:r w:rsidRPr="00C35126">
        <w:rPr>
          <w:sz w:val="20"/>
        </w:rPr>
        <w:t xml:space="preserve">                                                                                                                    Приложение №1 </w:t>
      </w:r>
    </w:p>
    <w:p w:rsidR="00C35126" w:rsidRPr="00C35126" w:rsidRDefault="00C35126" w:rsidP="00C35126">
      <w:pPr>
        <w:keepNext/>
        <w:ind w:firstLine="360"/>
        <w:jc w:val="right"/>
        <w:rPr>
          <w:sz w:val="20"/>
        </w:rPr>
      </w:pPr>
      <w:r w:rsidRPr="00C35126">
        <w:rPr>
          <w:sz w:val="20"/>
        </w:rPr>
        <w:t xml:space="preserve">                                                                                        к Решению Собрания Представителей</w:t>
      </w:r>
    </w:p>
    <w:p w:rsidR="00C35126" w:rsidRPr="00C35126" w:rsidRDefault="00C35126" w:rsidP="00C35126">
      <w:pPr>
        <w:keepNext/>
        <w:ind w:firstLine="360"/>
        <w:jc w:val="right"/>
        <w:rPr>
          <w:sz w:val="20"/>
        </w:rPr>
      </w:pPr>
      <w:r w:rsidRPr="00C35126">
        <w:rPr>
          <w:sz w:val="20"/>
        </w:rPr>
        <w:t xml:space="preserve">                                                                  сельского поселения «</w:t>
      </w:r>
      <w:r w:rsidRPr="00C35126">
        <w:rPr>
          <w:sz w:val="24"/>
          <w:szCs w:val="24"/>
        </w:rPr>
        <w:t>Октябрьский сельсовет</w:t>
      </w:r>
      <w:r w:rsidRPr="00C35126">
        <w:rPr>
          <w:sz w:val="20"/>
        </w:rPr>
        <w:t xml:space="preserve">»                                                              </w:t>
      </w:r>
    </w:p>
    <w:p w:rsidR="00C35126" w:rsidRPr="00C35126" w:rsidRDefault="00C35126" w:rsidP="00C35126">
      <w:pPr>
        <w:keepNext/>
        <w:ind w:firstLine="360"/>
        <w:jc w:val="right"/>
        <w:rPr>
          <w:b/>
          <w:sz w:val="20"/>
        </w:rPr>
      </w:pPr>
      <w:r w:rsidRPr="00C35126">
        <w:rPr>
          <w:sz w:val="20"/>
        </w:rPr>
        <w:t xml:space="preserve">                                                                                №64  от 01.09.2017 г.                                                                                                               </w:t>
      </w:r>
    </w:p>
    <w:p w:rsidR="00C35126" w:rsidRPr="00C35126" w:rsidRDefault="00C35126" w:rsidP="00C35126">
      <w:pPr>
        <w:shd w:val="clear" w:color="auto" w:fill="FFFFFF"/>
        <w:spacing w:line="240" w:lineRule="atLeast"/>
        <w:jc w:val="center"/>
        <w:rPr>
          <w:b/>
          <w:color w:val="000000"/>
          <w:sz w:val="24"/>
          <w:szCs w:val="24"/>
        </w:rPr>
      </w:pPr>
    </w:p>
    <w:p w:rsidR="00C35126" w:rsidRPr="00C35126" w:rsidRDefault="00C35126" w:rsidP="00C35126">
      <w:pPr>
        <w:shd w:val="clear" w:color="auto" w:fill="FFFFFF"/>
        <w:spacing w:line="240" w:lineRule="atLeast"/>
        <w:jc w:val="center"/>
        <w:rPr>
          <w:b/>
          <w:color w:val="000000"/>
          <w:sz w:val="24"/>
          <w:szCs w:val="24"/>
        </w:rPr>
      </w:pPr>
    </w:p>
    <w:p w:rsidR="00C35126" w:rsidRPr="00C35126" w:rsidRDefault="00C35126" w:rsidP="00C35126">
      <w:pPr>
        <w:shd w:val="clear" w:color="auto" w:fill="FFFFFF"/>
        <w:spacing w:line="240" w:lineRule="atLeast"/>
        <w:jc w:val="center"/>
        <w:rPr>
          <w:b/>
          <w:color w:val="000000"/>
          <w:szCs w:val="26"/>
        </w:rPr>
      </w:pPr>
      <w:r w:rsidRPr="00C35126">
        <w:rPr>
          <w:b/>
          <w:color w:val="000000"/>
          <w:szCs w:val="26"/>
        </w:rPr>
        <w:t>ПРОГРАММА</w:t>
      </w:r>
    </w:p>
    <w:p w:rsidR="00C35126" w:rsidRPr="00C35126" w:rsidRDefault="00C35126" w:rsidP="00C35126">
      <w:pPr>
        <w:shd w:val="clear" w:color="auto" w:fill="FFFFFF"/>
        <w:spacing w:line="240" w:lineRule="atLeast"/>
        <w:ind w:hanging="180"/>
        <w:jc w:val="center"/>
        <w:rPr>
          <w:b/>
          <w:szCs w:val="26"/>
        </w:rPr>
      </w:pPr>
      <w:r w:rsidRPr="00C35126">
        <w:rPr>
          <w:b/>
          <w:szCs w:val="26"/>
        </w:rPr>
        <w:t>комплексного развития систем коммунальной инфраструктуры</w:t>
      </w:r>
    </w:p>
    <w:p w:rsidR="00C35126" w:rsidRPr="00C35126" w:rsidRDefault="00C35126" w:rsidP="00C35126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Cs w:val="26"/>
        </w:rPr>
      </w:pPr>
      <w:r w:rsidRPr="00C35126">
        <w:rPr>
          <w:b/>
          <w:szCs w:val="26"/>
        </w:rPr>
        <w:t>сельского поселения  «Октябрьский сельсовет»»</w:t>
      </w:r>
    </w:p>
    <w:p w:rsidR="00C35126" w:rsidRPr="00C35126" w:rsidRDefault="00C35126" w:rsidP="00C35126">
      <w:pPr>
        <w:shd w:val="clear" w:color="auto" w:fill="FFFFFF"/>
        <w:tabs>
          <w:tab w:val="left" w:pos="900"/>
        </w:tabs>
        <w:jc w:val="center"/>
        <w:rPr>
          <w:sz w:val="24"/>
          <w:szCs w:val="24"/>
        </w:rPr>
      </w:pPr>
    </w:p>
    <w:p w:rsidR="00C35126" w:rsidRPr="00C35126" w:rsidRDefault="00C35126" w:rsidP="00C35126">
      <w:pPr>
        <w:shd w:val="clear" w:color="auto" w:fill="FFFFFF"/>
        <w:tabs>
          <w:tab w:val="left" w:pos="900"/>
        </w:tabs>
        <w:jc w:val="center"/>
        <w:rPr>
          <w:b/>
          <w:sz w:val="24"/>
          <w:szCs w:val="24"/>
        </w:rPr>
      </w:pPr>
      <w:r w:rsidRPr="00C35126">
        <w:rPr>
          <w:b/>
          <w:sz w:val="24"/>
          <w:szCs w:val="24"/>
        </w:rPr>
        <w:t>ПАСПОРТ ПРОГРАММЫ</w:t>
      </w:r>
    </w:p>
    <w:p w:rsidR="00C35126" w:rsidRPr="00C35126" w:rsidRDefault="00C35126" w:rsidP="00C35126">
      <w:pPr>
        <w:suppressAutoHyphens/>
        <w:spacing w:before="120"/>
        <w:ind w:left="720"/>
        <w:rPr>
          <w:b/>
          <w:spacing w:val="-1"/>
          <w:kern w:val="2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2"/>
        <w:gridCol w:w="1363"/>
        <w:gridCol w:w="1571"/>
        <w:gridCol w:w="1669"/>
        <w:gridCol w:w="1478"/>
      </w:tblGrid>
      <w:tr w:rsidR="00C35126" w:rsidRPr="00C35126" w:rsidTr="00B05038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  <w:lang w:eastAsia="ar-SA"/>
              </w:rPr>
            </w:pPr>
            <w:r w:rsidRPr="00C35126">
              <w:rPr>
                <w:bCs/>
                <w:szCs w:val="26"/>
              </w:rPr>
              <w:t>Наименование программы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>Программа комплексного развития систем коммунальной  инфраструктуры  сельского поселения  «Октябрьский сельсовет» (далее – Программа)</w:t>
            </w:r>
          </w:p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Cs w:val="26"/>
                <w:lang w:eastAsia="ar-SA"/>
              </w:rPr>
            </w:pPr>
          </w:p>
        </w:tc>
      </w:tr>
      <w:tr w:rsidR="00C35126" w:rsidRPr="00C35126" w:rsidTr="00B05038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</w:rPr>
            </w:pPr>
            <w:r w:rsidRPr="00C35126">
              <w:rPr>
                <w:bCs/>
                <w:szCs w:val="26"/>
              </w:rPr>
              <w:t>Основание для разработки программы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>- Градостроительный кодекс Российской Федерации;</w:t>
            </w:r>
          </w:p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 xml:space="preserve">- Приказ Министерства регионального развития РФ от 06.05.2011г. № 204 «О разработке </w:t>
            </w:r>
            <w:proofErr w:type="gramStart"/>
            <w:r w:rsidRPr="00C35126">
              <w:rPr>
                <w:szCs w:val="26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C35126">
              <w:rPr>
                <w:szCs w:val="26"/>
              </w:rPr>
              <w:t>»;</w:t>
            </w:r>
          </w:p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>- Постановление Правительства РФ от 14.06.2013 №502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>- Генеральный план сельского поселения «Октябрьский сельсовет»</w:t>
            </w:r>
          </w:p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jc w:val="both"/>
              <w:rPr>
                <w:szCs w:val="26"/>
              </w:rPr>
            </w:pPr>
          </w:p>
        </w:tc>
      </w:tr>
      <w:tr w:rsidR="00C35126" w:rsidRPr="00C35126" w:rsidTr="00B05038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  <w:lang w:eastAsia="ar-SA"/>
              </w:rPr>
            </w:pPr>
            <w:r w:rsidRPr="00C35126">
              <w:rPr>
                <w:bCs/>
                <w:szCs w:val="26"/>
              </w:rPr>
              <w:t>Заказчик и разработчик Программы, местонахождение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 xml:space="preserve">Собрание Представителей сельского поселения «Октябрьский сельсовет», Калужская область, </w:t>
            </w:r>
            <w:proofErr w:type="spellStart"/>
            <w:r w:rsidRPr="00C35126">
              <w:rPr>
                <w:szCs w:val="26"/>
              </w:rPr>
              <w:t>Ферзиковский</w:t>
            </w:r>
            <w:proofErr w:type="spellEnd"/>
            <w:r w:rsidRPr="00C35126">
              <w:rPr>
                <w:szCs w:val="26"/>
              </w:rPr>
              <w:t xml:space="preserve"> район, </w:t>
            </w:r>
            <w:proofErr w:type="spellStart"/>
            <w:r w:rsidRPr="00C35126">
              <w:rPr>
                <w:szCs w:val="26"/>
              </w:rPr>
              <w:t>п</w:t>
            </w:r>
            <w:proofErr w:type="gramStart"/>
            <w:r w:rsidRPr="00C35126">
              <w:rPr>
                <w:szCs w:val="26"/>
              </w:rPr>
              <w:t>.О</w:t>
            </w:r>
            <w:proofErr w:type="gramEnd"/>
            <w:r w:rsidRPr="00C35126">
              <w:rPr>
                <w:szCs w:val="26"/>
              </w:rPr>
              <w:t>ктябрьский</w:t>
            </w:r>
            <w:proofErr w:type="spellEnd"/>
          </w:p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Cs w:val="26"/>
                <w:lang w:eastAsia="ar-SA"/>
              </w:rPr>
            </w:pPr>
          </w:p>
        </w:tc>
      </w:tr>
      <w:tr w:rsidR="00C35126" w:rsidRPr="00C35126" w:rsidTr="00B05038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  <w:lang w:eastAsia="ar-SA"/>
              </w:rPr>
            </w:pPr>
            <w:r w:rsidRPr="00C35126">
              <w:rPr>
                <w:bCs/>
                <w:szCs w:val="26"/>
              </w:rPr>
              <w:t>Ответственный исполнитель Программы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>Администрация  сельского поселения «Октябрьский сельсовет»</w:t>
            </w:r>
          </w:p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Cs w:val="26"/>
                <w:lang w:eastAsia="ar-SA"/>
              </w:rPr>
            </w:pPr>
          </w:p>
        </w:tc>
      </w:tr>
      <w:tr w:rsidR="00C35126" w:rsidRPr="00C35126" w:rsidTr="00B05038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  <w:lang w:eastAsia="ar-SA"/>
              </w:rPr>
            </w:pPr>
            <w:r w:rsidRPr="00C35126">
              <w:rPr>
                <w:bCs/>
                <w:szCs w:val="26"/>
              </w:rPr>
              <w:t>Цель Программы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26" w:rsidRPr="00C35126" w:rsidRDefault="00C35126" w:rsidP="00C35126">
            <w:pPr>
              <w:jc w:val="both"/>
              <w:rPr>
                <w:szCs w:val="26"/>
              </w:rPr>
            </w:pPr>
            <w:r w:rsidRPr="00C35126">
              <w:rPr>
                <w:szCs w:val="26"/>
              </w:rPr>
              <w:t>Развитие и модернизация систем коммунальной инфраструктуры на территории сельского поселения «Октябрьский сельсовет »</w:t>
            </w:r>
          </w:p>
          <w:p w:rsidR="00C35126" w:rsidRPr="00C35126" w:rsidRDefault="00C35126" w:rsidP="00C35126">
            <w:pPr>
              <w:jc w:val="both"/>
              <w:rPr>
                <w:szCs w:val="26"/>
              </w:rPr>
            </w:pPr>
          </w:p>
        </w:tc>
      </w:tr>
      <w:tr w:rsidR="00C35126" w:rsidRPr="00C35126" w:rsidTr="00B05038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  <w:lang w:eastAsia="ar-SA"/>
              </w:rPr>
            </w:pPr>
            <w:r w:rsidRPr="00C35126">
              <w:rPr>
                <w:bCs/>
                <w:szCs w:val="26"/>
              </w:rPr>
              <w:t>Задачи Программы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26" w:rsidRPr="00C35126" w:rsidRDefault="00C35126" w:rsidP="00C35126">
            <w:pPr>
              <w:tabs>
                <w:tab w:val="left" w:pos="361"/>
              </w:tabs>
              <w:contextualSpacing/>
              <w:jc w:val="both"/>
              <w:rPr>
                <w:szCs w:val="26"/>
                <w:lang w:eastAsia="en-US"/>
              </w:rPr>
            </w:pPr>
            <w:r w:rsidRPr="00C35126">
              <w:rPr>
                <w:szCs w:val="26"/>
                <w:lang w:eastAsia="en-US"/>
              </w:rPr>
              <w:t>- обеспечение качественного и надежного предоставления коммунальных услуг потребителям;</w:t>
            </w:r>
          </w:p>
          <w:p w:rsidR="00C35126" w:rsidRPr="00C35126" w:rsidRDefault="00C35126" w:rsidP="00C35126">
            <w:pPr>
              <w:numPr>
                <w:ilvl w:val="0"/>
                <w:numId w:val="2"/>
              </w:numPr>
              <w:tabs>
                <w:tab w:val="left" w:pos="361"/>
              </w:tabs>
              <w:contextualSpacing/>
              <w:jc w:val="both"/>
              <w:rPr>
                <w:szCs w:val="26"/>
                <w:lang w:eastAsia="en-US"/>
              </w:rPr>
            </w:pPr>
            <w:r w:rsidRPr="00C35126">
              <w:rPr>
                <w:szCs w:val="26"/>
                <w:lang w:eastAsia="en-US"/>
              </w:rPr>
              <w:t xml:space="preserve">совершенствование механизмов развития </w:t>
            </w:r>
            <w:r w:rsidRPr="00C35126">
              <w:rPr>
                <w:szCs w:val="26"/>
                <w:lang w:eastAsia="en-US"/>
              </w:rPr>
              <w:lastRenderedPageBreak/>
              <w:t>коммунальной инфраструктуры;</w:t>
            </w:r>
          </w:p>
          <w:p w:rsidR="00C35126" w:rsidRPr="00C35126" w:rsidRDefault="00C35126" w:rsidP="00C35126">
            <w:pPr>
              <w:jc w:val="both"/>
              <w:rPr>
                <w:szCs w:val="26"/>
              </w:rPr>
            </w:pPr>
            <w:r w:rsidRPr="00C35126">
              <w:rPr>
                <w:szCs w:val="26"/>
              </w:rPr>
              <w:t>- инженерно-техническая оптимизация систем коммунальной инфраструктуры сельского поселения «Октябрьский сельсовет ».</w:t>
            </w:r>
          </w:p>
          <w:p w:rsidR="00C35126" w:rsidRPr="00C35126" w:rsidRDefault="00C35126" w:rsidP="00C35126">
            <w:pPr>
              <w:shd w:val="clear" w:color="auto" w:fill="FFFFFF"/>
              <w:spacing w:line="240" w:lineRule="atLeast"/>
              <w:jc w:val="both"/>
              <w:rPr>
                <w:bCs/>
                <w:szCs w:val="26"/>
                <w:highlight w:val="yellow"/>
                <w:lang w:eastAsia="ar-SA"/>
              </w:rPr>
            </w:pPr>
            <w:r w:rsidRPr="00C35126">
              <w:rPr>
                <w:bCs/>
                <w:szCs w:val="26"/>
              </w:rPr>
              <w:t xml:space="preserve"> </w:t>
            </w:r>
          </w:p>
        </w:tc>
      </w:tr>
      <w:tr w:rsidR="00C35126" w:rsidRPr="00C35126" w:rsidTr="00B05038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  <w:lang w:eastAsia="ar-SA"/>
              </w:rPr>
            </w:pPr>
            <w:r w:rsidRPr="00C35126">
              <w:rPr>
                <w:bCs/>
                <w:szCs w:val="26"/>
              </w:rPr>
              <w:lastRenderedPageBreak/>
              <w:t>Срок и этапы реализации Программы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26" w:rsidRPr="00C35126" w:rsidRDefault="00C35126" w:rsidP="00C35126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bCs/>
                <w:szCs w:val="26"/>
                <w:lang w:eastAsia="ar-SA"/>
              </w:rPr>
            </w:pPr>
            <w:r>
              <w:rPr>
                <w:bCs/>
                <w:szCs w:val="26"/>
              </w:rPr>
              <w:t>2020</w:t>
            </w:r>
            <w:r w:rsidRPr="00C35126">
              <w:rPr>
                <w:bCs/>
                <w:szCs w:val="26"/>
              </w:rPr>
              <w:t xml:space="preserve"> – 2026 годы</w:t>
            </w:r>
          </w:p>
        </w:tc>
      </w:tr>
      <w:tr w:rsidR="00C35126" w:rsidRPr="00C35126" w:rsidTr="00B05038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</w:rPr>
            </w:pPr>
            <w:r w:rsidRPr="00C35126">
              <w:rPr>
                <w:bCs/>
                <w:szCs w:val="26"/>
              </w:rPr>
              <w:t>Ожидаемые результаты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26" w:rsidRPr="00C35126" w:rsidRDefault="00C35126" w:rsidP="00C35126">
            <w:pPr>
              <w:widowControl w:val="0"/>
              <w:autoSpaceDE w:val="0"/>
              <w:autoSpaceDN w:val="0"/>
              <w:ind w:firstLine="32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>- устранение причин возникновения аварийных ситуаций, угрожающих жизнедеятельности человека;</w:t>
            </w:r>
          </w:p>
          <w:p w:rsidR="00C35126" w:rsidRPr="00C35126" w:rsidRDefault="00C35126" w:rsidP="00C35126">
            <w:pPr>
              <w:widowControl w:val="0"/>
              <w:autoSpaceDE w:val="0"/>
              <w:autoSpaceDN w:val="0"/>
              <w:ind w:firstLine="32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>- предоставление качественных жилищно-коммунальных услуг потребителям;</w:t>
            </w:r>
          </w:p>
          <w:p w:rsidR="00C35126" w:rsidRPr="00C35126" w:rsidRDefault="00C35126" w:rsidP="00C35126">
            <w:pPr>
              <w:widowControl w:val="0"/>
              <w:autoSpaceDE w:val="0"/>
              <w:autoSpaceDN w:val="0"/>
              <w:ind w:firstLine="32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 xml:space="preserve">- снижение процента износа инженерных коммуникаций;                                     </w:t>
            </w:r>
          </w:p>
          <w:p w:rsidR="00C35126" w:rsidRPr="00C35126" w:rsidRDefault="00C35126" w:rsidP="00C35126">
            <w:pPr>
              <w:widowControl w:val="0"/>
              <w:autoSpaceDE w:val="0"/>
              <w:autoSpaceDN w:val="0"/>
              <w:ind w:firstLine="32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>- обеспечение повышения качества оказываемых потребителям коммунальных услуг;</w:t>
            </w:r>
            <w:r w:rsidRPr="00C35126">
              <w:rPr>
                <w:rFonts w:ascii="Courier New" w:hAnsi="Courier New" w:cs="Courier New"/>
                <w:sz w:val="20"/>
              </w:rPr>
              <w:t xml:space="preserve">                  </w:t>
            </w:r>
          </w:p>
          <w:p w:rsidR="00C35126" w:rsidRPr="00C35126" w:rsidRDefault="00C35126" w:rsidP="00C35126">
            <w:pPr>
              <w:ind w:firstLine="32"/>
              <w:jc w:val="both"/>
              <w:rPr>
                <w:szCs w:val="26"/>
              </w:rPr>
            </w:pPr>
            <w:r w:rsidRPr="00C35126">
              <w:rPr>
                <w:szCs w:val="26"/>
              </w:rPr>
              <w:t>- улучшение экологического и санитарного состояния территории сельского поселения «Октябрьский сельсовет ».</w:t>
            </w:r>
          </w:p>
          <w:p w:rsidR="00C35126" w:rsidRPr="00C35126" w:rsidRDefault="00C35126" w:rsidP="00C35126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bCs/>
                <w:szCs w:val="26"/>
              </w:rPr>
            </w:pPr>
          </w:p>
        </w:tc>
      </w:tr>
      <w:tr w:rsidR="00C35126" w:rsidRPr="00C35126" w:rsidTr="00B05038">
        <w:trPr>
          <w:trHeight w:val="131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</w:rPr>
            </w:pPr>
            <w:r w:rsidRPr="00C35126">
              <w:rPr>
                <w:bCs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</w:p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Год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</w:p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Всего</w:t>
            </w:r>
          </w:p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тыс. руб.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Из них</w:t>
            </w:r>
          </w:p>
        </w:tc>
      </w:tr>
      <w:tr w:rsidR="00C35126" w:rsidRPr="00C35126" w:rsidTr="00B05038">
        <w:trPr>
          <w:trHeight w:val="164"/>
        </w:trPr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</w:rPr>
            </w:pP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Областной бюджет</w:t>
            </w:r>
          </w:p>
        </w:tc>
      </w:tr>
      <w:tr w:rsidR="00C35126" w:rsidRPr="00C35126" w:rsidTr="00B05038">
        <w:trPr>
          <w:trHeight w:val="176"/>
        </w:trPr>
        <w:tc>
          <w:tcPr>
            <w:tcW w:w="3262" w:type="dxa"/>
            <w:vMerge/>
            <w:tcBorders>
              <w:left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2020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348,0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348,0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0,0</w:t>
            </w:r>
          </w:p>
        </w:tc>
      </w:tr>
      <w:tr w:rsidR="00C35126" w:rsidRPr="00C35126" w:rsidTr="00B05038">
        <w:trPr>
          <w:trHeight w:val="294"/>
        </w:trPr>
        <w:tc>
          <w:tcPr>
            <w:tcW w:w="3262" w:type="dxa"/>
            <w:vMerge/>
            <w:tcBorders>
              <w:left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20</w:t>
            </w:r>
            <w:r>
              <w:rPr>
                <w:rFonts w:eastAsia="Calibri"/>
                <w:szCs w:val="26"/>
                <w:lang w:eastAsia="ar-SA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AE18F0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2</w:t>
            </w:r>
            <w:r w:rsidR="00C35126" w:rsidRPr="00C35126">
              <w:rPr>
                <w:rFonts w:eastAsia="Calibri"/>
                <w:szCs w:val="26"/>
                <w:lang w:eastAsia="ar-SA"/>
              </w:rPr>
              <w:t>5</w:t>
            </w:r>
            <w:r>
              <w:rPr>
                <w:rFonts w:eastAsia="Calibri"/>
                <w:szCs w:val="26"/>
                <w:lang w:eastAsia="ar-SA"/>
              </w:rPr>
              <w:t>0</w:t>
            </w:r>
            <w:r w:rsidR="00C35126" w:rsidRPr="00C35126">
              <w:rPr>
                <w:rFonts w:eastAsia="Calibri"/>
                <w:szCs w:val="26"/>
                <w:lang w:eastAsia="ar-SA"/>
              </w:rPr>
              <w:t>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6" w:rsidRPr="00C35126" w:rsidRDefault="00AE18F0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250</w:t>
            </w:r>
            <w:r w:rsidR="00C35126" w:rsidRPr="00C35126">
              <w:rPr>
                <w:rFonts w:eastAsia="Calibri"/>
                <w:szCs w:val="26"/>
                <w:lang w:eastAsia="ar-SA"/>
              </w:rPr>
              <w:t>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0,0</w:t>
            </w:r>
          </w:p>
        </w:tc>
      </w:tr>
      <w:tr w:rsidR="00C35126" w:rsidRPr="00C35126" w:rsidTr="00B05038">
        <w:trPr>
          <w:trHeight w:val="295"/>
        </w:trPr>
        <w:tc>
          <w:tcPr>
            <w:tcW w:w="3262" w:type="dxa"/>
            <w:vMerge/>
            <w:tcBorders>
              <w:left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20</w:t>
            </w:r>
            <w:r>
              <w:rPr>
                <w:rFonts w:eastAsia="Calibri"/>
                <w:szCs w:val="26"/>
                <w:lang w:eastAsia="ar-SA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AE18F0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250</w:t>
            </w:r>
            <w:r w:rsidR="00C35126" w:rsidRPr="00C35126">
              <w:rPr>
                <w:rFonts w:eastAsia="Calibri"/>
                <w:szCs w:val="26"/>
                <w:lang w:eastAsia="ar-SA"/>
              </w:rPr>
              <w:t>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6" w:rsidRPr="00C35126" w:rsidRDefault="00AE18F0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250</w:t>
            </w:r>
            <w:r w:rsidR="00C35126" w:rsidRPr="00C35126">
              <w:rPr>
                <w:rFonts w:eastAsia="Calibri"/>
                <w:szCs w:val="26"/>
                <w:lang w:eastAsia="ar-SA"/>
              </w:rPr>
              <w:t>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0,0</w:t>
            </w:r>
          </w:p>
        </w:tc>
      </w:tr>
      <w:tr w:rsidR="00C35126" w:rsidRPr="00C35126" w:rsidTr="00B05038">
        <w:trPr>
          <w:trHeight w:val="218"/>
        </w:trPr>
        <w:tc>
          <w:tcPr>
            <w:tcW w:w="3262" w:type="dxa"/>
            <w:vMerge/>
            <w:tcBorders>
              <w:left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202</w:t>
            </w:r>
            <w:r>
              <w:rPr>
                <w:rFonts w:eastAsia="Calibri"/>
                <w:szCs w:val="26"/>
                <w:lang w:eastAsia="ar-S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AE18F0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250</w:t>
            </w:r>
            <w:r w:rsidR="00C35126" w:rsidRPr="00C35126">
              <w:rPr>
                <w:rFonts w:eastAsia="Calibri"/>
                <w:szCs w:val="26"/>
                <w:lang w:eastAsia="ar-SA"/>
              </w:rPr>
              <w:t>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6" w:rsidRPr="00C35126" w:rsidRDefault="00AE18F0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250</w:t>
            </w:r>
            <w:r w:rsidR="00C35126" w:rsidRPr="00C35126">
              <w:rPr>
                <w:rFonts w:eastAsia="Calibri"/>
                <w:szCs w:val="26"/>
                <w:lang w:eastAsia="ar-SA"/>
              </w:rPr>
              <w:t>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0,0</w:t>
            </w:r>
          </w:p>
        </w:tc>
      </w:tr>
      <w:tr w:rsidR="00C35126" w:rsidRPr="00C35126" w:rsidTr="00B05038">
        <w:trPr>
          <w:trHeight w:val="251"/>
        </w:trPr>
        <w:tc>
          <w:tcPr>
            <w:tcW w:w="3262" w:type="dxa"/>
            <w:vMerge/>
            <w:tcBorders>
              <w:left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202</w:t>
            </w:r>
            <w:r>
              <w:rPr>
                <w:rFonts w:eastAsia="Calibri"/>
                <w:szCs w:val="26"/>
                <w:lang w:eastAsia="ar-S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AE18F0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350</w:t>
            </w:r>
            <w:r w:rsidR="00C35126" w:rsidRPr="00C35126">
              <w:rPr>
                <w:rFonts w:eastAsia="Calibri"/>
                <w:szCs w:val="26"/>
                <w:lang w:eastAsia="ar-SA"/>
              </w:rPr>
              <w:t>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6" w:rsidRPr="00C35126" w:rsidRDefault="00AE18F0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350</w:t>
            </w:r>
            <w:r w:rsidR="00C35126" w:rsidRPr="00C35126">
              <w:rPr>
                <w:rFonts w:eastAsia="Calibri"/>
                <w:szCs w:val="26"/>
                <w:lang w:eastAsia="ar-SA"/>
              </w:rPr>
              <w:t>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0,0</w:t>
            </w:r>
          </w:p>
        </w:tc>
      </w:tr>
      <w:tr w:rsidR="00C35126" w:rsidRPr="00C35126" w:rsidTr="00B05038">
        <w:trPr>
          <w:trHeight w:val="234"/>
        </w:trPr>
        <w:tc>
          <w:tcPr>
            <w:tcW w:w="3262" w:type="dxa"/>
            <w:vMerge/>
            <w:tcBorders>
              <w:left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2025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126" w:rsidRPr="00C35126" w:rsidRDefault="00AE18F0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350</w:t>
            </w:r>
            <w:r w:rsidR="00C35126" w:rsidRPr="00C35126">
              <w:rPr>
                <w:rFonts w:eastAsia="Calibri"/>
                <w:szCs w:val="26"/>
                <w:lang w:eastAsia="ar-SA"/>
              </w:rPr>
              <w:t>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6" w:rsidRPr="00C35126" w:rsidRDefault="00AE18F0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>
              <w:rPr>
                <w:rFonts w:eastAsia="Calibri"/>
                <w:szCs w:val="26"/>
                <w:lang w:eastAsia="ar-SA"/>
              </w:rPr>
              <w:t>350</w:t>
            </w:r>
            <w:r w:rsidR="00C35126" w:rsidRPr="00C35126">
              <w:rPr>
                <w:rFonts w:eastAsia="Calibri"/>
                <w:szCs w:val="26"/>
                <w:lang w:eastAsia="ar-SA"/>
              </w:rPr>
              <w:t>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center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0,0</w:t>
            </w:r>
          </w:p>
        </w:tc>
      </w:tr>
      <w:tr w:rsidR="00C35126" w:rsidRPr="00C35126" w:rsidTr="00B05038">
        <w:trPr>
          <w:trHeight w:val="526"/>
        </w:trPr>
        <w:tc>
          <w:tcPr>
            <w:tcW w:w="32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35126" w:rsidRPr="00C35126" w:rsidRDefault="00C35126" w:rsidP="00C3512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Cs w:val="26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26" w:rsidRPr="00C35126" w:rsidRDefault="00C35126" w:rsidP="00C35126">
            <w:pPr>
              <w:suppressAutoHyphens/>
              <w:autoSpaceDE w:val="0"/>
              <w:snapToGrid w:val="0"/>
              <w:jc w:val="both"/>
              <w:rPr>
                <w:rFonts w:eastAsia="Calibri"/>
                <w:szCs w:val="26"/>
                <w:lang w:eastAsia="ar-SA"/>
              </w:rPr>
            </w:pPr>
            <w:r w:rsidRPr="00C35126">
              <w:rPr>
                <w:rFonts w:eastAsia="Calibri"/>
                <w:szCs w:val="26"/>
                <w:lang w:eastAsia="ar-SA"/>
              </w:rPr>
              <w:t>Источник финансирования – бюджет сельского поселения «</w:t>
            </w:r>
            <w:r w:rsidRPr="00C35126">
              <w:rPr>
                <w:rFonts w:eastAsia="Calibri"/>
                <w:color w:val="000000"/>
                <w:szCs w:val="26"/>
                <w:lang w:eastAsia="ar-SA"/>
              </w:rPr>
              <w:t>Октябрьский сельсовет»</w:t>
            </w:r>
            <w:r w:rsidRPr="00C35126">
              <w:rPr>
                <w:rFonts w:eastAsia="Calibri"/>
                <w:szCs w:val="26"/>
                <w:lang w:eastAsia="ar-SA"/>
              </w:rPr>
              <w:t>, областной бюджет</w:t>
            </w:r>
          </w:p>
        </w:tc>
      </w:tr>
    </w:tbl>
    <w:p w:rsidR="008A29AF" w:rsidRDefault="008A29AF" w:rsidP="00543EE1">
      <w:pPr>
        <w:pStyle w:val="21"/>
        <w:tabs>
          <w:tab w:val="left" w:pos="4678"/>
        </w:tabs>
        <w:ind w:right="4819"/>
        <w:jc w:val="both"/>
        <w:rPr>
          <w:szCs w:val="26"/>
          <w:u w:val="single"/>
        </w:rPr>
      </w:pPr>
    </w:p>
    <w:p w:rsidR="008A29AF" w:rsidRPr="008A29AF" w:rsidRDefault="008A29AF" w:rsidP="008A29AF"/>
    <w:p w:rsidR="008A29AF" w:rsidRPr="008A29AF" w:rsidRDefault="008A29AF" w:rsidP="008A29AF"/>
    <w:p w:rsidR="008A29AF" w:rsidRPr="008A29AF" w:rsidRDefault="008A29AF" w:rsidP="008A29AF"/>
    <w:p w:rsidR="008A29AF" w:rsidRPr="008A29AF" w:rsidRDefault="008A29AF" w:rsidP="008A29AF"/>
    <w:p w:rsidR="008A29AF" w:rsidRPr="008A29AF" w:rsidRDefault="008A29AF" w:rsidP="008A29AF"/>
    <w:p w:rsidR="008A29AF" w:rsidRPr="008A29AF" w:rsidRDefault="008A29AF" w:rsidP="008A29AF"/>
    <w:p w:rsidR="008A29AF" w:rsidRPr="008A29AF" w:rsidRDefault="008A29AF" w:rsidP="008A29AF"/>
    <w:p w:rsidR="008A29AF" w:rsidRPr="008A29AF" w:rsidRDefault="008A29AF" w:rsidP="008A29AF"/>
    <w:p w:rsidR="008A29AF" w:rsidRPr="008A29AF" w:rsidRDefault="008A29AF" w:rsidP="008A29AF"/>
    <w:p w:rsidR="008A29AF" w:rsidRPr="008A29AF" w:rsidRDefault="008A29AF" w:rsidP="008A29AF"/>
    <w:p w:rsidR="00AD4B94" w:rsidRPr="008A29AF" w:rsidRDefault="00AD4B94" w:rsidP="008A29AF">
      <w:pPr>
        <w:tabs>
          <w:tab w:val="left" w:pos="2595"/>
        </w:tabs>
      </w:pPr>
    </w:p>
    <w:sectPr w:rsidR="00AD4B94" w:rsidRPr="008A29AF" w:rsidSect="007D42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1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2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51104"/>
    <w:rsid w:val="0009753B"/>
    <w:rsid w:val="00117516"/>
    <w:rsid w:val="00117BE7"/>
    <w:rsid w:val="001C4050"/>
    <w:rsid w:val="00222C75"/>
    <w:rsid w:val="00252ED6"/>
    <w:rsid w:val="002A379D"/>
    <w:rsid w:val="002F0B84"/>
    <w:rsid w:val="003B5639"/>
    <w:rsid w:val="004E1E46"/>
    <w:rsid w:val="00534BFE"/>
    <w:rsid w:val="0053600C"/>
    <w:rsid w:val="00543EE1"/>
    <w:rsid w:val="00586E9A"/>
    <w:rsid w:val="00603CD4"/>
    <w:rsid w:val="006D4235"/>
    <w:rsid w:val="00766DD5"/>
    <w:rsid w:val="007D42D4"/>
    <w:rsid w:val="007D6A9B"/>
    <w:rsid w:val="008658EF"/>
    <w:rsid w:val="008A29AF"/>
    <w:rsid w:val="008B2D36"/>
    <w:rsid w:val="008B5AC5"/>
    <w:rsid w:val="00927046"/>
    <w:rsid w:val="00984283"/>
    <w:rsid w:val="0099402B"/>
    <w:rsid w:val="009A36C2"/>
    <w:rsid w:val="009A6AD1"/>
    <w:rsid w:val="009C57D5"/>
    <w:rsid w:val="009D2609"/>
    <w:rsid w:val="00AD4B94"/>
    <w:rsid w:val="00AD7F81"/>
    <w:rsid w:val="00AE18F0"/>
    <w:rsid w:val="00B11380"/>
    <w:rsid w:val="00B63CC9"/>
    <w:rsid w:val="00C266FD"/>
    <w:rsid w:val="00C34BCC"/>
    <w:rsid w:val="00C35126"/>
    <w:rsid w:val="00C630F2"/>
    <w:rsid w:val="00CF2980"/>
    <w:rsid w:val="00DA07F5"/>
    <w:rsid w:val="00DF175A"/>
    <w:rsid w:val="00E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2020-03-27T08:23:00Z</cp:lastPrinted>
  <dcterms:created xsi:type="dcterms:W3CDTF">2020-12-01T10:05:00Z</dcterms:created>
  <dcterms:modified xsi:type="dcterms:W3CDTF">2020-12-01T10:06:00Z</dcterms:modified>
</cp:coreProperties>
</file>