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6" o:title=""/>
          </v:shape>
          <o:OLEObject Type="Embed" ProgID="PBrush" ShapeID="_x0000_i1025" DrawAspect="Content" ObjectID="_1780487902" r:id="rId7"/>
        </w:object>
      </w:r>
    </w:p>
    <w:p w:rsidR="00E359A2" w:rsidRPr="00E359A2" w:rsidRDefault="00E359A2" w:rsidP="00E359A2">
      <w:pPr>
        <w:ind w:right="-284"/>
        <w:jc w:val="center"/>
        <w:rPr>
          <w:rFonts w:eastAsiaTheme="minorHAnsi" w:cstheme="minorBidi"/>
          <w:b/>
          <w:sz w:val="32"/>
          <w:lang w:eastAsia="en-US"/>
        </w:rPr>
      </w:pPr>
      <w:r w:rsidRPr="00E359A2">
        <w:rPr>
          <w:rFonts w:eastAsiaTheme="minorHAnsi" w:cstheme="minorBidi"/>
          <w:b/>
          <w:sz w:val="32"/>
          <w:lang w:eastAsia="en-US"/>
        </w:rPr>
        <w:t>Собрание Представителей сельского поселения «Октябрьский сельсовет»</w:t>
      </w:r>
    </w:p>
    <w:p w:rsidR="00E359A2" w:rsidRPr="00E359A2" w:rsidRDefault="00E359A2" w:rsidP="00E359A2">
      <w:pPr>
        <w:ind w:left="-709" w:right="-284"/>
        <w:jc w:val="center"/>
        <w:rPr>
          <w:rFonts w:eastAsiaTheme="minorHAnsi" w:cstheme="minorBidi"/>
          <w:b/>
          <w:sz w:val="32"/>
          <w:lang w:eastAsia="en-US"/>
        </w:rPr>
      </w:pPr>
      <w:proofErr w:type="spellStart"/>
      <w:r w:rsidRPr="00E359A2">
        <w:rPr>
          <w:rFonts w:eastAsiaTheme="minorHAnsi" w:cstheme="minorBidi"/>
          <w:b/>
          <w:sz w:val="32"/>
          <w:lang w:eastAsia="en-US"/>
        </w:rPr>
        <w:t>Ферзиковского</w:t>
      </w:r>
      <w:proofErr w:type="spellEnd"/>
      <w:r w:rsidRPr="00E359A2">
        <w:rPr>
          <w:rFonts w:eastAsiaTheme="minorHAnsi" w:cstheme="minorBidi"/>
          <w:b/>
          <w:sz w:val="32"/>
          <w:lang w:eastAsia="en-US"/>
        </w:rPr>
        <w:t xml:space="preserve"> района Калужской области</w:t>
      </w:r>
    </w:p>
    <w:p w:rsidR="00E359A2" w:rsidRDefault="00E359A2" w:rsidP="00E359A2">
      <w:pPr>
        <w:jc w:val="center"/>
        <w:rPr>
          <w:b/>
          <w:sz w:val="28"/>
          <w:szCs w:val="28"/>
        </w:rPr>
      </w:pPr>
    </w:p>
    <w:p w:rsidR="00E359A2" w:rsidRPr="00E359A2" w:rsidRDefault="00E359A2" w:rsidP="00E359A2">
      <w:pPr>
        <w:jc w:val="center"/>
        <w:rPr>
          <w:b/>
          <w:sz w:val="32"/>
          <w:szCs w:val="32"/>
        </w:rPr>
      </w:pPr>
      <w:r w:rsidRPr="00E359A2">
        <w:rPr>
          <w:b/>
          <w:sz w:val="32"/>
          <w:szCs w:val="32"/>
        </w:rPr>
        <w:t>РЕШЕНИЕ</w:t>
      </w:r>
    </w:p>
    <w:p w:rsidR="00E359A2" w:rsidRDefault="00E359A2" w:rsidP="00E359A2">
      <w:pPr>
        <w:spacing w:after="200" w:line="276" w:lineRule="auto"/>
        <w:jc w:val="center"/>
        <w:rPr>
          <w:rFonts w:eastAsiaTheme="minorHAnsi" w:cstheme="minorBidi"/>
          <w:b/>
          <w:szCs w:val="26"/>
          <w:lang w:eastAsia="en-US"/>
        </w:rPr>
      </w:pPr>
    </w:p>
    <w:p w:rsidR="00E359A2" w:rsidRPr="00E359A2" w:rsidRDefault="00E359A2" w:rsidP="00E359A2">
      <w:pPr>
        <w:spacing w:after="200" w:line="276" w:lineRule="auto"/>
        <w:jc w:val="center"/>
        <w:rPr>
          <w:rFonts w:eastAsiaTheme="minorHAnsi" w:cstheme="minorBidi"/>
          <w:szCs w:val="26"/>
          <w:lang w:eastAsia="en-US"/>
        </w:rPr>
      </w:pPr>
      <w:proofErr w:type="spellStart"/>
      <w:r w:rsidRPr="00E359A2">
        <w:rPr>
          <w:rFonts w:eastAsiaTheme="minorHAnsi" w:cstheme="minorBidi"/>
          <w:szCs w:val="26"/>
          <w:lang w:eastAsia="en-US"/>
        </w:rPr>
        <w:t>п</w:t>
      </w:r>
      <w:proofErr w:type="gramStart"/>
      <w:r w:rsidRPr="00E359A2">
        <w:rPr>
          <w:rFonts w:eastAsiaTheme="minorHAnsi" w:cstheme="minorBidi"/>
          <w:szCs w:val="26"/>
          <w:lang w:eastAsia="en-US"/>
        </w:rPr>
        <w:t>.О</w:t>
      </w:r>
      <w:proofErr w:type="gramEnd"/>
      <w:r w:rsidRPr="00E359A2">
        <w:rPr>
          <w:rFonts w:eastAsiaTheme="minorHAnsi" w:cstheme="minorBidi"/>
          <w:szCs w:val="26"/>
          <w:lang w:eastAsia="en-US"/>
        </w:rPr>
        <w:t>ктябрьский</w:t>
      </w:r>
      <w:proofErr w:type="spellEnd"/>
    </w:p>
    <w:p w:rsidR="00E359A2" w:rsidRPr="00E359A2" w:rsidRDefault="00E359A2" w:rsidP="00E359A2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E359A2">
        <w:rPr>
          <w:rFonts w:eastAsiaTheme="minorHAnsi"/>
          <w:b/>
          <w:bCs/>
          <w:sz w:val="24"/>
          <w:szCs w:val="24"/>
          <w:u w:val="single"/>
          <w:lang w:eastAsia="en-US"/>
        </w:rPr>
        <w:t>от 26 июня 2024 года</w:t>
      </w:r>
      <w:r w:rsidRPr="00E359A2">
        <w:rPr>
          <w:rFonts w:eastAsiaTheme="minorHAnsi"/>
          <w:b/>
          <w:bCs/>
          <w:sz w:val="24"/>
          <w:szCs w:val="24"/>
          <w:lang w:eastAsia="en-US"/>
        </w:rPr>
        <w:t xml:space="preserve">  </w:t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  <w:t xml:space="preserve">                                  </w:t>
      </w:r>
      <w:r w:rsidRPr="00E359A2">
        <w:rPr>
          <w:rFonts w:eastAsiaTheme="minorHAnsi"/>
          <w:b/>
          <w:bCs/>
          <w:sz w:val="24"/>
          <w:szCs w:val="24"/>
          <w:lang w:eastAsia="en-US"/>
        </w:rPr>
        <w:tab/>
        <w:t xml:space="preserve">№ </w:t>
      </w:r>
      <w:r w:rsidRPr="00E359A2">
        <w:rPr>
          <w:rFonts w:eastAsiaTheme="minorHAnsi"/>
          <w:bCs/>
          <w:sz w:val="24"/>
          <w:szCs w:val="24"/>
          <w:lang w:eastAsia="en-US"/>
        </w:rPr>
        <w:t>112</w:t>
      </w:r>
    </w:p>
    <w:p w:rsidR="00E359A2" w:rsidRPr="00E359A2" w:rsidRDefault="00E359A2" w:rsidP="00E359A2">
      <w:pPr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tbl>
      <w:tblPr>
        <w:tblStyle w:val="1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E359A2" w:rsidRPr="00E359A2" w:rsidTr="00E85668">
        <w:tc>
          <w:tcPr>
            <w:tcW w:w="5920" w:type="dxa"/>
          </w:tcPr>
          <w:p w:rsidR="00E359A2" w:rsidRPr="00E359A2" w:rsidRDefault="00E359A2" w:rsidP="00E359A2">
            <w:pPr>
              <w:spacing w:after="200" w:line="276" w:lineRule="auto"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О рассмотрении инициативы Районного Собрания муниципального района «</w:t>
            </w:r>
            <w:proofErr w:type="spellStart"/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Ферзиковский</w:t>
            </w:r>
            <w:proofErr w:type="spellEnd"/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район» о преобразовании всех поселений, входящих в состав муниципального</w:t>
            </w:r>
            <w:r w:rsidRPr="00E359A2">
              <w:rPr>
                <w:rFonts w:eastAsiaTheme="minorHAnsi" w:cstheme="minorBid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района «</w:t>
            </w:r>
            <w:proofErr w:type="spellStart"/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Ферзиковский</w:t>
            </w:r>
            <w:proofErr w:type="spellEnd"/>
            <w:r w:rsidRPr="00E359A2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 и назначении публичных слушаний</w:t>
            </w:r>
          </w:p>
        </w:tc>
        <w:tc>
          <w:tcPr>
            <w:tcW w:w="5672" w:type="dxa"/>
          </w:tcPr>
          <w:p w:rsidR="00E359A2" w:rsidRPr="00E359A2" w:rsidRDefault="00E359A2" w:rsidP="00E359A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E359A2" w:rsidRPr="00E359A2" w:rsidRDefault="00E359A2" w:rsidP="00E359A2">
      <w:pPr>
        <w:ind w:firstLine="708"/>
        <w:jc w:val="both"/>
        <w:rPr>
          <w:rFonts w:eastAsiaTheme="minorHAnsi"/>
          <w:szCs w:val="26"/>
          <w:lang w:eastAsia="en-US"/>
        </w:rPr>
      </w:pPr>
    </w:p>
    <w:p w:rsidR="00E359A2" w:rsidRPr="00E359A2" w:rsidRDefault="00E359A2" w:rsidP="00E359A2">
      <w:pPr>
        <w:ind w:firstLine="708"/>
        <w:jc w:val="both"/>
        <w:rPr>
          <w:rFonts w:eastAsiaTheme="minorHAnsi"/>
          <w:szCs w:val="26"/>
          <w:lang w:eastAsia="en-US"/>
        </w:rPr>
      </w:pPr>
    </w:p>
    <w:p w:rsidR="00E359A2" w:rsidRPr="00E359A2" w:rsidRDefault="00E359A2" w:rsidP="00E359A2">
      <w:pPr>
        <w:ind w:firstLine="708"/>
        <w:jc w:val="both"/>
        <w:rPr>
          <w:rFonts w:eastAsiaTheme="minorHAnsi"/>
          <w:b/>
          <w:szCs w:val="26"/>
          <w:lang w:eastAsia="en-US"/>
        </w:rPr>
      </w:pPr>
      <w:proofErr w:type="gramStart"/>
      <w:r w:rsidRPr="00E359A2">
        <w:rPr>
          <w:rFonts w:eastAsiaTheme="minorHAnsi"/>
          <w:szCs w:val="26"/>
          <w:lang w:eastAsia="en-US"/>
        </w:rPr>
        <w:t xml:space="preserve">В соответствии </w:t>
      </w:r>
      <w:r w:rsidRPr="00E359A2">
        <w:rPr>
          <w:szCs w:val="26"/>
          <w:lang w:eastAsia="en-US"/>
        </w:rPr>
        <w:t xml:space="preserve">с частями 1, 3.1-1 статьи 13, частями 2-4 статьи 28 </w:t>
      </w:r>
      <w:r w:rsidRPr="00E359A2">
        <w:rPr>
          <w:rFonts w:eastAsiaTheme="minorHAnsi"/>
          <w:szCs w:val="26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Уставом сельского поселения «Октябрьский сельсовет» </w:t>
      </w:r>
      <w:proofErr w:type="spellStart"/>
      <w:r w:rsidRPr="00E359A2">
        <w:rPr>
          <w:rFonts w:eastAsiaTheme="minorHAnsi"/>
          <w:szCs w:val="26"/>
          <w:lang w:eastAsia="en-US"/>
        </w:rPr>
        <w:t>Ферзиковского</w:t>
      </w:r>
      <w:proofErr w:type="spellEnd"/>
      <w:r w:rsidRPr="00E359A2">
        <w:rPr>
          <w:rFonts w:eastAsiaTheme="minorHAnsi"/>
          <w:szCs w:val="26"/>
          <w:lang w:eastAsia="en-US"/>
        </w:rPr>
        <w:t xml:space="preserve"> района, Калужской области, </w:t>
      </w:r>
      <w:r w:rsidR="00A13F62">
        <w:t>Положением</w:t>
      </w:r>
      <w:r w:rsidRPr="00E359A2">
        <w:rPr>
          <w:szCs w:val="26"/>
          <w:lang w:eastAsia="en-US"/>
        </w:rPr>
        <w:t xml:space="preserve"> о публичных слушаниях в сельском поселении «Октябрьский сельсовет», утвержденным решением Собрания Представителей сельского поселения «Октябрьский сельсовет» от 16.05.2024 № 111,</w:t>
      </w:r>
      <w:r w:rsidRPr="00E359A2">
        <w:rPr>
          <w:rFonts w:eastAsiaTheme="minorHAnsi"/>
          <w:szCs w:val="26"/>
          <w:lang w:eastAsia="en-US"/>
        </w:rPr>
        <w:t xml:space="preserve"> и в целях преобразования</w:t>
      </w:r>
      <w:proofErr w:type="gramEnd"/>
      <w:r w:rsidRPr="00E359A2">
        <w:rPr>
          <w:rFonts w:eastAsiaTheme="minorHAnsi"/>
          <w:szCs w:val="26"/>
          <w:lang w:eastAsia="en-US"/>
        </w:rPr>
        <w:t xml:space="preserve"> всех поселений, входящих в состав территории муниципального района «</w:t>
      </w:r>
      <w:proofErr w:type="spellStart"/>
      <w:r w:rsidRPr="00E359A2">
        <w:rPr>
          <w:rFonts w:eastAsiaTheme="minorHAnsi"/>
          <w:szCs w:val="26"/>
          <w:lang w:eastAsia="en-US"/>
        </w:rPr>
        <w:t>Ферзиковский</w:t>
      </w:r>
      <w:proofErr w:type="spellEnd"/>
      <w:r w:rsidRPr="00E359A2">
        <w:rPr>
          <w:rFonts w:eastAsiaTheme="minorHAnsi"/>
          <w:bCs/>
          <w:szCs w:val="26"/>
          <w:lang w:eastAsia="en-US"/>
        </w:rPr>
        <w:t xml:space="preserve"> </w:t>
      </w:r>
      <w:r w:rsidRPr="00E359A2">
        <w:rPr>
          <w:rFonts w:eastAsiaTheme="minorHAnsi"/>
          <w:szCs w:val="26"/>
          <w:lang w:eastAsia="en-US"/>
        </w:rPr>
        <w:t>район» Калужской области, путем объединения</w:t>
      </w:r>
      <w:r w:rsidRPr="00E359A2">
        <w:rPr>
          <w:szCs w:val="26"/>
          <w:lang w:eastAsia="en-US"/>
        </w:rPr>
        <w:t xml:space="preserve"> и наделения вновь образованного муниципального образования статусом муниципального округа </w:t>
      </w:r>
      <w:r w:rsidRPr="00E359A2">
        <w:rPr>
          <w:rFonts w:eastAsiaTheme="minorHAnsi"/>
          <w:szCs w:val="26"/>
          <w:lang w:eastAsia="en-US"/>
        </w:rPr>
        <w:t xml:space="preserve">Собрание Представителей сельского поселения «Октябрьский сельсовет» </w:t>
      </w:r>
      <w:r w:rsidRPr="00E359A2">
        <w:rPr>
          <w:rFonts w:eastAsiaTheme="minorHAnsi"/>
          <w:b/>
          <w:sz w:val="24"/>
          <w:szCs w:val="24"/>
          <w:lang w:eastAsia="en-US"/>
        </w:rPr>
        <w:t>РЕШИЛО:</w:t>
      </w:r>
    </w:p>
    <w:p w:rsidR="00E359A2" w:rsidRPr="00E359A2" w:rsidRDefault="00E359A2" w:rsidP="00E359A2">
      <w:pPr>
        <w:ind w:firstLine="708"/>
        <w:jc w:val="both"/>
        <w:rPr>
          <w:rFonts w:eastAsiaTheme="minorHAnsi"/>
          <w:szCs w:val="26"/>
          <w:lang w:eastAsia="en-US"/>
        </w:rPr>
      </w:pPr>
    </w:p>
    <w:p w:rsidR="00E359A2" w:rsidRPr="00E359A2" w:rsidRDefault="00E359A2" w:rsidP="00E359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  <w:lang w:eastAsia="en-US"/>
        </w:rPr>
      </w:pPr>
      <w:r w:rsidRPr="00E359A2">
        <w:rPr>
          <w:rFonts w:eastAsiaTheme="minorHAnsi"/>
          <w:szCs w:val="26"/>
          <w:lang w:eastAsia="en-US"/>
        </w:rPr>
        <w:t xml:space="preserve">1. </w:t>
      </w:r>
      <w:proofErr w:type="gramStart"/>
      <w:r w:rsidRPr="00E359A2">
        <w:rPr>
          <w:rFonts w:eastAsiaTheme="minorHAnsi"/>
          <w:szCs w:val="26"/>
          <w:lang w:eastAsia="en-US"/>
        </w:rPr>
        <w:t>Рассмотреть инициативу Районного Собрания муниципального района «</w:t>
      </w:r>
      <w:proofErr w:type="spellStart"/>
      <w:r w:rsidRPr="00E359A2">
        <w:rPr>
          <w:rFonts w:eastAsiaTheme="minorHAnsi"/>
          <w:szCs w:val="26"/>
          <w:lang w:eastAsia="en-US"/>
        </w:rPr>
        <w:t>Ферзиковский</w:t>
      </w:r>
      <w:proofErr w:type="spellEnd"/>
      <w:r w:rsidRPr="00E359A2">
        <w:rPr>
          <w:rFonts w:eastAsiaTheme="minorHAnsi"/>
          <w:szCs w:val="26"/>
          <w:lang w:eastAsia="en-US"/>
        </w:rPr>
        <w:t xml:space="preserve"> район»</w:t>
      </w:r>
      <w:r w:rsidRPr="00E359A2">
        <w:rPr>
          <w:szCs w:val="26"/>
          <w:lang w:eastAsia="en-US"/>
        </w:rPr>
        <w:t xml:space="preserve"> о преобразовании всех поселений, входящих в состав муниципального района «</w:t>
      </w:r>
      <w:proofErr w:type="spellStart"/>
      <w:r w:rsidRPr="00E359A2">
        <w:rPr>
          <w:szCs w:val="26"/>
          <w:lang w:eastAsia="en-US"/>
        </w:rPr>
        <w:t>Ферзиковский</w:t>
      </w:r>
      <w:proofErr w:type="spellEnd"/>
      <w:r w:rsidRPr="00E359A2">
        <w:rPr>
          <w:szCs w:val="26"/>
          <w:lang w:eastAsia="en-US"/>
        </w:rPr>
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округа, выдвинутую решением Районного Собрания муниципального района «</w:t>
      </w:r>
      <w:proofErr w:type="spellStart"/>
      <w:r w:rsidRPr="00E359A2">
        <w:rPr>
          <w:szCs w:val="26"/>
          <w:lang w:eastAsia="en-US"/>
        </w:rPr>
        <w:t>Ферзиковский</w:t>
      </w:r>
      <w:proofErr w:type="spellEnd"/>
      <w:r w:rsidRPr="00E359A2">
        <w:rPr>
          <w:szCs w:val="26"/>
          <w:lang w:eastAsia="en-US"/>
        </w:rPr>
        <w:t xml:space="preserve"> район» от 19.06.2024 № 421 «О выдвижении инициативы о преобразовании всех поселений, входящих в состав муниципального района «</w:t>
      </w:r>
      <w:proofErr w:type="spellStart"/>
      <w:r w:rsidRPr="00E359A2">
        <w:rPr>
          <w:szCs w:val="26"/>
          <w:lang w:eastAsia="en-US"/>
        </w:rPr>
        <w:t>Ферзиковский</w:t>
      </w:r>
      <w:proofErr w:type="spellEnd"/>
      <w:r w:rsidRPr="00E359A2">
        <w:rPr>
          <w:szCs w:val="26"/>
          <w:lang w:eastAsia="en-US"/>
        </w:rPr>
        <w:t xml:space="preserve"> район», путем их объединения</w:t>
      </w:r>
      <w:proofErr w:type="gramEnd"/>
      <w:r w:rsidRPr="00E359A2">
        <w:rPr>
          <w:szCs w:val="26"/>
          <w:lang w:eastAsia="en-US"/>
        </w:rPr>
        <w:t xml:space="preserve"> и </w:t>
      </w:r>
      <w:proofErr w:type="gramStart"/>
      <w:r w:rsidRPr="00E359A2">
        <w:rPr>
          <w:szCs w:val="26"/>
          <w:lang w:eastAsia="en-US"/>
        </w:rPr>
        <w:t>наделении</w:t>
      </w:r>
      <w:proofErr w:type="gramEnd"/>
      <w:r w:rsidRPr="00E359A2">
        <w:rPr>
          <w:szCs w:val="26"/>
          <w:lang w:eastAsia="en-US"/>
        </w:rPr>
        <w:t xml:space="preserve"> вновь образованного муниципального образования статусом муниципального округа» (далее – Инициатива).</w:t>
      </w:r>
    </w:p>
    <w:p w:rsidR="00E359A2" w:rsidRPr="00E359A2" w:rsidRDefault="00E359A2" w:rsidP="00E359A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6"/>
          <w:lang w:eastAsia="en-US"/>
        </w:rPr>
      </w:pPr>
    </w:p>
    <w:p w:rsidR="00E359A2" w:rsidRPr="00E359A2" w:rsidRDefault="00E359A2" w:rsidP="00E359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  <w:lang w:eastAsia="en-US"/>
        </w:rPr>
      </w:pPr>
      <w:r w:rsidRPr="00E359A2">
        <w:rPr>
          <w:szCs w:val="26"/>
          <w:lang w:eastAsia="en-US"/>
        </w:rPr>
        <w:t xml:space="preserve">2. </w:t>
      </w:r>
      <w:r w:rsidRPr="00E359A2">
        <w:rPr>
          <w:rFonts w:eastAsiaTheme="minorHAnsi"/>
          <w:szCs w:val="26"/>
          <w:lang w:eastAsia="en-US"/>
        </w:rPr>
        <w:t xml:space="preserve">Назначить публичные слушания по вопросу: «О </w:t>
      </w:r>
      <w:r w:rsidRPr="00E359A2">
        <w:rPr>
          <w:szCs w:val="26"/>
          <w:lang w:eastAsia="en-US"/>
        </w:rPr>
        <w:t>преобразовании всех поселений, входящих в состав муниципального</w:t>
      </w:r>
      <w:r w:rsidRPr="00E359A2">
        <w:rPr>
          <w:bCs/>
          <w:szCs w:val="26"/>
          <w:lang w:eastAsia="en-US"/>
        </w:rPr>
        <w:t xml:space="preserve"> </w:t>
      </w:r>
      <w:r w:rsidRPr="00E359A2">
        <w:rPr>
          <w:szCs w:val="26"/>
          <w:lang w:eastAsia="en-US"/>
        </w:rPr>
        <w:t>района «</w:t>
      </w:r>
      <w:proofErr w:type="spellStart"/>
      <w:r w:rsidRPr="00E359A2">
        <w:rPr>
          <w:szCs w:val="26"/>
          <w:lang w:eastAsia="en-US"/>
        </w:rPr>
        <w:t>Ферзиковский</w:t>
      </w:r>
      <w:proofErr w:type="spellEnd"/>
      <w:r w:rsidRPr="00E359A2">
        <w:rPr>
          <w:szCs w:val="26"/>
          <w:lang w:eastAsia="en-US"/>
        </w:rPr>
        <w:t xml:space="preserve"> района» Калужской области, путём объединения и наделении вновь образованного </w:t>
      </w:r>
      <w:r w:rsidRPr="00E359A2">
        <w:rPr>
          <w:szCs w:val="26"/>
          <w:lang w:eastAsia="en-US"/>
        </w:rPr>
        <w:lastRenderedPageBreak/>
        <w:t xml:space="preserve">муниципального образования статусом муниципального округа» </w:t>
      </w:r>
      <w:r w:rsidRPr="00E359A2">
        <w:rPr>
          <w:rFonts w:eastAsiaTheme="minorHAnsi"/>
          <w:szCs w:val="26"/>
          <w:lang w:eastAsia="en-US"/>
        </w:rPr>
        <w:t xml:space="preserve">на 23.07.2024 года в 15 час. 00 мин. по адресу: Калужская область, </w:t>
      </w:r>
      <w:proofErr w:type="spellStart"/>
      <w:r w:rsidRPr="00E359A2">
        <w:rPr>
          <w:rFonts w:eastAsiaTheme="minorHAnsi"/>
          <w:szCs w:val="26"/>
          <w:lang w:eastAsia="en-US"/>
        </w:rPr>
        <w:t>Ферзиковский</w:t>
      </w:r>
      <w:proofErr w:type="spellEnd"/>
      <w:r w:rsidRPr="00E359A2">
        <w:rPr>
          <w:rFonts w:eastAsiaTheme="minorHAnsi"/>
          <w:szCs w:val="26"/>
          <w:lang w:eastAsia="en-US"/>
        </w:rPr>
        <w:t xml:space="preserve"> район, п. Октябрьский, дом 4 «г», (здание администрации сельского поселения «Октябрьский сельсовет»).</w:t>
      </w:r>
    </w:p>
    <w:p w:rsidR="00E359A2" w:rsidRPr="00E359A2" w:rsidRDefault="00E359A2" w:rsidP="00E359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Cs w:val="26"/>
          <w:lang w:eastAsia="en-US"/>
        </w:rPr>
      </w:pPr>
    </w:p>
    <w:p w:rsidR="00E359A2" w:rsidRPr="00E359A2" w:rsidRDefault="00E359A2" w:rsidP="00E359A2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Cs w:val="26"/>
          <w:lang w:eastAsia="en-US"/>
        </w:rPr>
      </w:pPr>
      <w:r w:rsidRPr="00E359A2">
        <w:rPr>
          <w:rFonts w:eastAsiaTheme="minorHAnsi"/>
          <w:szCs w:val="26"/>
          <w:lang w:eastAsia="en-US"/>
        </w:rPr>
        <w:t xml:space="preserve">3. Определить адрес и контактную информацию для приема предложений по вопросу, вынесенному на публичные слушания: 249802, Калужская обл., </w:t>
      </w:r>
      <w:proofErr w:type="spellStart"/>
      <w:r w:rsidRPr="00E359A2">
        <w:rPr>
          <w:rFonts w:eastAsiaTheme="minorHAnsi"/>
          <w:szCs w:val="26"/>
          <w:lang w:eastAsia="en-US"/>
        </w:rPr>
        <w:t>Ферзиковский</w:t>
      </w:r>
      <w:proofErr w:type="spellEnd"/>
      <w:r w:rsidRPr="00E359A2">
        <w:rPr>
          <w:rFonts w:eastAsiaTheme="minorHAnsi"/>
          <w:szCs w:val="26"/>
          <w:lang w:eastAsia="en-US"/>
        </w:rPr>
        <w:t xml:space="preserve"> район, п. Октябрьский, дом 4 «г», с </w:t>
      </w:r>
      <w:r w:rsidRPr="00E359A2">
        <w:rPr>
          <w:rFonts w:eastAsiaTheme="minorHAnsi"/>
          <w:i/>
          <w:szCs w:val="26"/>
          <w:lang w:eastAsia="en-US"/>
        </w:rPr>
        <w:t>08:00 до 16:15 час</w:t>
      </w:r>
      <w:proofErr w:type="gramStart"/>
      <w:r w:rsidRPr="00E359A2">
        <w:rPr>
          <w:rFonts w:eastAsiaTheme="minorHAnsi"/>
          <w:szCs w:val="26"/>
          <w:lang w:eastAsia="en-US"/>
        </w:rPr>
        <w:t>.</w:t>
      </w:r>
      <w:proofErr w:type="gramEnd"/>
      <w:r w:rsidRPr="00E359A2">
        <w:rPr>
          <w:rFonts w:eastAsiaTheme="minorHAnsi"/>
          <w:szCs w:val="26"/>
          <w:lang w:eastAsia="en-US"/>
        </w:rPr>
        <w:t xml:space="preserve"> </w:t>
      </w:r>
      <w:proofErr w:type="gramStart"/>
      <w:r w:rsidRPr="00E359A2">
        <w:rPr>
          <w:rFonts w:eastAsiaTheme="minorHAnsi"/>
          <w:szCs w:val="26"/>
          <w:lang w:eastAsia="en-US"/>
        </w:rPr>
        <w:t>в</w:t>
      </w:r>
      <w:proofErr w:type="gramEnd"/>
      <w:r w:rsidRPr="00E359A2">
        <w:rPr>
          <w:rFonts w:eastAsiaTheme="minorHAnsi"/>
          <w:szCs w:val="26"/>
          <w:lang w:eastAsia="en-US"/>
        </w:rPr>
        <w:t xml:space="preserve"> рабочие дни (перерыв на обед с </w:t>
      </w:r>
      <w:r w:rsidRPr="00E359A2">
        <w:rPr>
          <w:rFonts w:eastAsiaTheme="minorHAnsi"/>
          <w:i/>
          <w:szCs w:val="26"/>
          <w:lang w:eastAsia="en-US"/>
        </w:rPr>
        <w:t xml:space="preserve">13:00 до 14:00 </w:t>
      </w:r>
      <w:r w:rsidRPr="00E359A2">
        <w:rPr>
          <w:rFonts w:eastAsiaTheme="minorHAnsi"/>
          <w:szCs w:val="26"/>
          <w:lang w:eastAsia="en-US"/>
        </w:rPr>
        <w:t xml:space="preserve">час.) адрес электронной почты: </w:t>
      </w:r>
      <w:hyperlink r:id="rId8" w:history="1">
        <w:r w:rsidRPr="00E359A2">
          <w:rPr>
            <w:rFonts w:eastAsiaTheme="minorHAnsi"/>
            <w:color w:val="0000FF"/>
            <w:szCs w:val="26"/>
            <w:u w:val="single"/>
            <w:lang w:eastAsia="en-US"/>
          </w:rPr>
          <w:t>oktober4@mail.ru</w:t>
        </w:r>
      </w:hyperlink>
      <w:r w:rsidRPr="00E359A2">
        <w:rPr>
          <w:rFonts w:eastAsiaTheme="minorHAnsi"/>
          <w:szCs w:val="26"/>
          <w:lang w:eastAsia="en-US"/>
        </w:rPr>
        <w:t xml:space="preserve"> </w:t>
      </w:r>
      <w:r w:rsidRPr="00E359A2">
        <w:rPr>
          <w:rFonts w:eastAsiaTheme="minorHAnsi"/>
          <w:color w:val="0000FF"/>
          <w:szCs w:val="26"/>
          <w:u w:val="single"/>
          <w:lang w:eastAsia="en-US"/>
        </w:rPr>
        <w:t>,</w:t>
      </w:r>
      <w:r w:rsidRPr="00E359A2">
        <w:rPr>
          <w:rFonts w:eastAsiaTheme="minorHAnsi"/>
          <w:szCs w:val="26"/>
          <w:lang w:eastAsia="en-US"/>
        </w:rPr>
        <w:t xml:space="preserve"> контактный телефон: </w:t>
      </w:r>
      <w:r w:rsidRPr="00E359A2">
        <w:rPr>
          <w:rFonts w:eastAsiaTheme="minorHAnsi"/>
          <w:szCs w:val="26"/>
          <w:shd w:val="clear" w:color="auto" w:fill="FFFFFF"/>
          <w:lang w:eastAsia="en-US"/>
        </w:rPr>
        <w:t>8 (48437) – 53-632</w:t>
      </w:r>
      <w:r w:rsidRPr="00E359A2">
        <w:rPr>
          <w:rFonts w:eastAsiaTheme="minorHAnsi"/>
          <w:szCs w:val="26"/>
          <w:lang w:eastAsia="en-US"/>
        </w:rPr>
        <w:t>, уполномоченное лицо – Нефедова Ольга Владимировна, Глава администрации сельского поселения «Октябрьский сельсовет».</w:t>
      </w:r>
      <w:r w:rsidRPr="00E359A2">
        <w:rPr>
          <w:rFonts w:asciiTheme="minorHAnsi" w:eastAsiaTheme="minorHAnsi" w:hAnsiTheme="minorHAnsi" w:cstheme="minorBidi" w:hint="eastAsia"/>
          <w:szCs w:val="26"/>
          <w:lang w:eastAsia="en-US"/>
        </w:rPr>
        <w:t xml:space="preserve"> </w:t>
      </w:r>
    </w:p>
    <w:p w:rsidR="00E359A2" w:rsidRPr="00E359A2" w:rsidRDefault="00E359A2" w:rsidP="00E359A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E359A2">
        <w:rPr>
          <w:rFonts w:eastAsiaTheme="minorHAnsi"/>
          <w:szCs w:val="26"/>
          <w:lang w:eastAsia="en-US"/>
        </w:rPr>
        <w:t>Также предложения и замечания могут быть направлены через официальный сайт администрации сельского поселения «Октябрьский сельсовет» в сети Интернет (</w:t>
      </w:r>
      <w:hyperlink r:id="rId9" w:history="1">
        <w:r w:rsidRPr="00E359A2">
          <w:rPr>
            <w:rFonts w:eastAsiaTheme="minorHAnsi"/>
            <w:color w:val="0000FF"/>
            <w:szCs w:val="26"/>
            <w:u w:val="single"/>
            <w:lang w:eastAsia="en-US"/>
          </w:rPr>
          <w:t>https://oktyabrskij-r40.gosweb.gosuslugi.ru/</w:t>
        </w:r>
      </w:hyperlink>
      <w:proofErr w:type="gramStart"/>
      <w:r w:rsidRPr="00E359A2">
        <w:rPr>
          <w:rFonts w:eastAsiaTheme="minorHAnsi"/>
          <w:szCs w:val="26"/>
          <w:lang w:eastAsia="en-US"/>
        </w:rPr>
        <w:t xml:space="preserve"> )</w:t>
      </w:r>
      <w:proofErr w:type="gramEnd"/>
      <w:r w:rsidRPr="00E359A2">
        <w:rPr>
          <w:rFonts w:eastAsiaTheme="minorHAnsi"/>
          <w:szCs w:val="26"/>
          <w:lang w:eastAsia="en-US"/>
        </w:rPr>
        <w:t xml:space="preserve">. </w:t>
      </w:r>
    </w:p>
    <w:p w:rsidR="00E359A2" w:rsidRPr="00E359A2" w:rsidRDefault="00E359A2" w:rsidP="00E359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Cs w:val="26"/>
          <w:lang w:eastAsia="en-US"/>
        </w:rPr>
      </w:pPr>
      <w:r w:rsidRPr="00E359A2">
        <w:rPr>
          <w:rFonts w:eastAsiaTheme="minorHAnsi"/>
          <w:szCs w:val="26"/>
          <w:lang w:eastAsia="en-US"/>
        </w:rPr>
        <w:t>4. Организацию проведения публичных слушаний возложить на Администрацию сельского поселения «Октябрьский сельсовет».</w:t>
      </w:r>
    </w:p>
    <w:p w:rsidR="00E359A2" w:rsidRPr="00E359A2" w:rsidRDefault="00E359A2" w:rsidP="00E359A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6"/>
          <w:lang w:eastAsia="en-US"/>
        </w:rPr>
      </w:pPr>
    </w:p>
    <w:p w:rsidR="00E359A2" w:rsidRPr="00E359A2" w:rsidRDefault="00E359A2" w:rsidP="00E359A2">
      <w:pPr>
        <w:autoSpaceDE w:val="0"/>
        <w:autoSpaceDN w:val="0"/>
        <w:adjustRightInd w:val="0"/>
        <w:ind w:firstLine="709"/>
        <w:jc w:val="both"/>
        <w:rPr>
          <w:rFonts w:eastAsiaTheme="minorHAnsi" w:cstheme="minorBidi"/>
          <w:szCs w:val="26"/>
          <w:lang w:eastAsia="en-US"/>
        </w:rPr>
      </w:pPr>
      <w:r w:rsidRPr="00E359A2">
        <w:rPr>
          <w:rFonts w:eastAsiaTheme="minorHAnsi" w:cstheme="minorBidi"/>
          <w:szCs w:val="26"/>
          <w:lang w:eastAsia="en-US"/>
        </w:rPr>
        <w:t xml:space="preserve">5. Настоящее решение вступает в силу со дня официального опубликования. </w:t>
      </w:r>
    </w:p>
    <w:p w:rsidR="00E359A2" w:rsidRPr="00E359A2" w:rsidRDefault="00E359A2" w:rsidP="00E359A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E359A2" w:rsidRPr="00E359A2" w:rsidRDefault="00E359A2" w:rsidP="00E359A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4"/>
          <w:szCs w:val="24"/>
          <w:lang w:eastAsia="en-US"/>
        </w:rPr>
      </w:pPr>
    </w:p>
    <w:p w:rsidR="00E359A2" w:rsidRPr="00E359A2" w:rsidRDefault="00E359A2" w:rsidP="00E359A2">
      <w:pPr>
        <w:autoSpaceDE w:val="0"/>
        <w:autoSpaceDN w:val="0"/>
        <w:adjustRightInd w:val="0"/>
        <w:jc w:val="both"/>
        <w:rPr>
          <w:rFonts w:eastAsiaTheme="minorHAnsi" w:cstheme="minorBidi"/>
          <w:sz w:val="24"/>
          <w:szCs w:val="24"/>
          <w:lang w:eastAsia="en-US"/>
        </w:rPr>
      </w:pPr>
    </w:p>
    <w:p w:rsidR="00E359A2" w:rsidRPr="00E359A2" w:rsidRDefault="00E359A2" w:rsidP="00E359A2">
      <w:pPr>
        <w:widowControl w:val="0"/>
        <w:rPr>
          <w:b/>
          <w:szCs w:val="26"/>
        </w:rPr>
      </w:pPr>
      <w:r w:rsidRPr="00E359A2">
        <w:rPr>
          <w:b/>
          <w:szCs w:val="26"/>
        </w:rPr>
        <w:t>Заместитель председателя сельского поселения</w:t>
      </w:r>
    </w:p>
    <w:p w:rsidR="00E359A2" w:rsidRDefault="00E359A2" w:rsidP="00E359A2">
      <w:pPr>
        <w:widowControl w:val="0"/>
        <w:rPr>
          <w:b/>
          <w:szCs w:val="26"/>
        </w:rPr>
      </w:pPr>
      <w:r w:rsidRPr="00E359A2">
        <w:rPr>
          <w:b/>
          <w:szCs w:val="26"/>
        </w:rPr>
        <w:t xml:space="preserve">«Октябрьский сельсовет»                                                     </w:t>
      </w:r>
      <w:r>
        <w:rPr>
          <w:b/>
          <w:szCs w:val="26"/>
        </w:rPr>
        <w:t xml:space="preserve">              </w:t>
      </w:r>
      <w:proofErr w:type="spellStart"/>
      <w:r>
        <w:rPr>
          <w:b/>
          <w:szCs w:val="26"/>
        </w:rPr>
        <w:t>Л.А.Воробьева</w:t>
      </w:r>
      <w:proofErr w:type="spellEnd"/>
      <w:r>
        <w:rPr>
          <w:b/>
          <w:szCs w:val="26"/>
        </w:rPr>
        <w:t xml:space="preserve">               </w:t>
      </w:r>
    </w:p>
    <w:p w:rsidR="00E359A2" w:rsidRPr="00E359A2" w:rsidRDefault="00E359A2" w:rsidP="00E359A2">
      <w:pPr>
        <w:widowControl w:val="0"/>
        <w:rPr>
          <w:szCs w:val="26"/>
        </w:rPr>
      </w:pPr>
    </w:p>
    <w:p w:rsidR="00E359A2" w:rsidRPr="00E359A2" w:rsidRDefault="00E359A2" w:rsidP="00E359A2">
      <w:pPr>
        <w:widowControl w:val="0"/>
        <w:autoSpaceDE w:val="0"/>
        <w:autoSpaceDN w:val="0"/>
        <w:adjustRightInd w:val="0"/>
        <w:jc w:val="both"/>
        <w:outlineLvl w:val="1"/>
        <w:rPr>
          <w:rFonts w:eastAsiaTheme="minorHAnsi" w:cstheme="minorBidi"/>
          <w:sz w:val="28"/>
          <w:szCs w:val="28"/>
          <w:lang w:eastAsia="en-US"/>
        </w:rPr>
      </w:pPr>
    </w:p>
    <w:p w:rsidR="00E20837" w:rsidRDefault="00E20837" w:rsidP="00E359A2">
      <w:pPr>
        <w:pStyle w:val="a6"/>
        <w:rPr>
          <w:sz w:val="24"/>
          <w:szCs w:val="24"/>
          <w:u w:val="single"/>
        </w:rPr>
      </w:pPr>
    </w:p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Pr="00E20837" w:rsidRDefault="00E20837" w:rsidP="00E20837"/>
    <w:p w:rsidR="00E20837" w:rsidRDefault="00E20837" w:rsidP="00E20837"/>
    <w:p w:rsidR="00E20837" w:rsidRDefault="00E20837" w:rsidP="00E20837"/>
    <w:p w:rsidR="00E20837" w:rsidRDefault="00E20837" w:rsidP="00E20837">
      <w:pPr>
        <w:jc w:val="center"/>
      </w:pPr>
      <w:r>
        <w:tab/>
      </w: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Default="00E20837" w:rsidP="00E20837">
      <w:pPr>
        <w:jc w:val="center"/>
      </w:pPr>
    </w:p>
    <w:p w:rsidR="00E20837" w:rsidRPr="00E20837" w:rsidRDefault="00E20837" w:rsidP="00E20837">
      <w:pPr>
        <w:jc w:val="center"/>
        <w:rPr>
          <w:b/>
          <w:bCs/>
          <w:sz w:val="24"/>
          <w:szCs w:val="24"/>
        </w:rPr>
      </w:pPr>
      <w:r w:rsidRPr="00E20837">
        <w:rPr>
          <w:b/>
          <w:bCs/>
          <w:sz w:val="24"/>
          <w:szCs w:val="24"/>
        </w:rPr>
        <w:lastRenderedPageBreak/>
        <w:t>ОБЪЯВЛЕНИЕ</w:t>
      </w:r>
    </w:p>
    <w:p w:rsidR="00E20837" w:rsidRPr="00E20837" w:rsidRDefault="00E20837" w:rsidP="00E20837">
      <w:pPr>
        <w:jc w:val="center"/>
        <w:rPr>
          <w:b/>
          <w:bCs/>
          <w:sz w:val="24"/>
          <w:szCs w:val="24"/>
        </w:rPr>
      </w:pPr>
    </w:p>
    <w:p w:rsidR="00E20837" w:rsidRPr="00E20837" w:rsidRDefault="00E20837" w:rsidP="00E20837">
      <w:pPr>
        <w:jc w:val="center"/>
        <w:rPr>
          <w:b/>
          <w:bCs/>
          <w:szCs w:val="26"/>
        </w:rPr>
      </w:pPr>
      <w:r w:rsidRPr="00E20837">
        <w:rPr>
          <w:b/>
          <w:bCs/>
          <w:szCs w:val="26"/>
        </w:rPr>
        <w:t>о проведении публичных слушаний по вопросу:</w:t>
      </w:r>
    </w:p>
    <w:p w:rsidR="00E20837" w:rsidRPr="00E20837" w:rsidRDefault="00E20837" w:rsidP="00E20837">
      <w:pPr>
        <w:jc w:val="center"/>
        <w:rPr>
          <w:b/>
          <w:bCs/>
          <w:szCs w:val="26"/>
        </w:rPr>
      </w:pPr>
      <w:r w:rsidRPr="00E20837">
        <w:rPr>
          <w:b/>
          <w:bCs/>
          <w:szCs w:val="26"/>
        </w:rPr>
        <w:t xml:space="preserve"> </w:t>
      </w:r>
      <w:r w:rsidRPr="00E20837">
        <w:rPr>
          <w:b/>
          <w:szCs w:val="26"/>
        </w:rPr>
        <w:t>«О преобразовании всех поселений, входящих в состав муниципального</w:t>
      </w:r>
      <w:r w:rsidRPr="00E20837">
        <w:rPr>
          <w:b/>
          <w:bCs/>
          <w:szCs w:val="26"/>
        </w:rPr>
        <w:t xml:space="preserve"> </w:t>
      </w:r>
      <w:r w:rsidRPr="00E20837">
        <w:rPr>
          <w:b/>
          <w:szCs w:val="26"/>
        </w:rPr>
        <w:t>района «</w:t>
      </w:r>
      <w:proofErr w:type="spellStart"/>
      <w:r w:rsidRPr="00E20837">
        <w:rPr>
          <w:b/>
          <w:szCs w:val="26"/>
        </w:rPr>
        <w:t>Ферзиковский</w:t>
      </w:r>
      <w:proofErr w:type="spellEnd"/>
      <w:r w:rsidRPr="00E20837">
        <w:rPr>
          <w:b/>
          <w:szCs w:val="26"/>
        </w:rPr>
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округа»</w:t>
      </w:r>
    </w:p>
    <w:p w:rsidR="00E20837" w:rsidRPr="00E20837" w:rsidRDefault="00E20837" w:rsidP="00E20837">
      <w:pPr>
        <w:jc w:val="center"/>
        <w:rPr>
          <w:b/>
          <w:bCs/>
          <w:sz w:val="24"/>
          <w:szCs w:val="24"/>
        </w:rPr>
      </w:pPr>
    </w:p>
    <w:p w:rsidR="00E20837" w:rsidRPr="00E20837" w:rsidRDefault="00E20837" w:rsidP="00E20837">
      <w:pPr>
        <w:ind w:firstLine="709"/>
        <w:jc w:val="both"/>
        <w:rPr>
          <w:szCs w:val="26"/>
        </w:rPr>
      </w:pPr>
      <w:r w:rsidRPr="00E20837">
        <w:rPr>
          <w:szCs w:val="26"/>
        </w:rPr>
        <w:t>В соответствии со статьями 13, 28 Федерального закона  «Об общих принципах организации местного самоуправления в Российской Федерации» с 01.05.2019 года предусмотрена возможность преобразования всех поселений входящих в состав муниципального</w:t>
      </w:r>
      <w:r w:rsidRPr="00E20837">
        <w:rPr>
          <w:bCs/>
          <w:szCs w:val="26"/>
        </w:rPr>
        <w:t xml:space="preserve"> </w:t>
      </w:r>
      <w:r w:rsidRPr="00E20837">
        <w:rPr>
          <w:szCs w:val="26"/>
        </w:rPr>
        <w:t>района «</w:t>
      </w:r>
      <w:proofErr w:type="spellStart"/>
      <w:r w:rsidRPr="00E20837">
        <w:rPr>
          <w:szCs w:val="26"/>
        </w:rPr>
        <w:t>Ферзиковский</w:t>
      </w:r>
      <w:proofErr w:type="spellEnd"/>
      <w:r w:rsidRPr="00E20837">
        <w:rPr>
          <w:szCs w:val="26"/>
        </w:rPr>
        <w:t xml:space="preserve"> район» Калужской области, путем их объединения и наделения вновь образованного муниципального образования статусом муниципального округа. Преобразование муниципальных образований в муниципальный округ является новым видом преобразования. Муниципальные образования муниципального района «</w:t>
      </w:r>
      <w:proofErr w:type="spellStart"/>
      <w:r w:rsidRPr="00E20837">
        <w:rPr>
          <w:szCs w:val="26"/>
        </w:rPr>
        <w:t>Ферзиковский</w:t>
      </w:r>
      <w:proofErr w:type="spellEnd"/>
      <w:r w:rsidRPr="00E20837">
        <w:rPr>
          <w:szCs w:val="26"/>
        </w:rPr>
        <w:t xml:space="preserve"> район» Калужской области реализуют на своей территории новые положения Федерального закона.</w:t>
      </w:r>
    </w:p>
    <w:p w:rsidR="00E20837" w:rsidRPr="00E20837" w:rsidRDefault="00E20837" w:rsidP="00E20837">
      <w:pPr>
        <w:jc w:val="center"/>
        <w:rPr>
          <w:bCs/>
          <w:sz w:val="24"/>
          <w:szCs w:val="24"/>
        </w:rPr>
      </w:pPr>
    </w:p>
    <w:p w:rsidR="00E20837" w:rsidRPr="00E20837" w:rsidRDefault="00E20837" w:rsidP="00E20837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E20837">
        <w:rPr>
          <w:szCs w:val="26"/>
        </w:rPr>
        <w:t xml:space="preserve">Публичные слушания по вопросу: </w:t>
      </w:r>
      <w:r w:rsidRPr="00E20837">
        <w:rPr>
          <w:b/>
          <w:szCs w:val="26"/>
        </w:rPr>
        <w:t>«О преобразовании всех поселений, входящих в состав муниципального</w:t>
      </w:r>
      <w:r w:rsidRPr="00E20837">
        <w:rPr>
          <w:b/>
          <w:bCs/>
          <w:szCs w:val="26"/>
        </w:rPr>
        <w:t xml:space="preserve"> </w:t>
      </w:r>
      <w:r w:rsidRPr="00E20837">
        <w:rPr>
          <w:b/>
          <w:szCs w:val="26"/>
        </w:rPr>
        <w:t>района «</w:t>
      </w:r>
      <w:proofErr w:type="spellStart"/>
      <w:r w:rsidRPr="00E20837">
        <w:rPr>
          <w:b/>
          <w:szCs w:val="26"/>
        </w:rPr>
        <w:t>Ферзиковский</w:t>
      </w:r>
      <w:proofErr w:type="spellEnd"/>
      <w:r w:rsidRPr="00E20837">
        <w:rPr>
          <w:b/>
          <w:szCs w:val="26"/>
        </w:rPr>
        <w:t xml:space="preserve"> район» Калужской области, путем объединения и наделении вновь образованного муниципального образования статусом муниципального округа» </w:t>
      </w:r>
      <w:r w:rsidRPr="00E20837">
        <w:rPr>
          <w:szCs w:val="26"/>
        </w:rPr>
        <w:t xml:space="preserve">назначены: </w:t>
      </w:r>
    </w:p>
    <w:p w:rsidR="00E20837" w:rsidRPr="00E20837" w:rsidRDefault="00E20837" w:rsidP="00E208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E20837">
        <w:rPr>
          <w:b/>
          <w:szCs w:val="26"/>
        </w:rPr>
        <w:t xml:space="preserve">на 23.07.2024 года в 15 час. 00 мин. по адресу: </w:t>
      </w:r>
      <w:r w:rsidRPr="00E20837">
        <w:rPr>
          <w:szCs w:val="26"/>
        </w:rPr>
        <w:t xml:space="preserve">по адресу: Калужская область, </w:t>
      </w:r>
      <w:proofErr w:type="spellStart"/>
      <w:r w:rsidRPr="00E20837">
        <w:rPr>
          <w:szCs w:val="26"/>
        </w:rPr>
        <w:t>Ферзиковский</w:t>
      </w:r>
      <w:proofErr w:type="spellEnd"/>
      <w:r w:rsidRPr="00E20837">
        <w:rPr>
          <w:szCs w:val="26"/>
        </w:rPr>
        <w:t xml:space="preserve"> район, п. Октябрьский, дом 4 «г», (здание администрации сельского поселения «Октябрьский сельсовет»).</w:t>
      </w:r>
    </w:p>
    <w:p w:rsidR="00E20837" w:rsidRPr="00E20837" w:rsidRDefault="00E20837" w:rsidP="00E208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E20837">
        <w:rPr>
          <w:szCs w:val="26"/>
        </w:rPr>
        <w:t xml:space="preserve">249802, Калужская обл., </w:t>
      </w:r>
      <w:proofErr w:type="spellStart"/>
      <w:r w:rsidRPr="00E20837">
        <w:rPr>
          <w:szCs w:val="26"/>
        </w:rPr>
        <w:t>Ферзиковский</w:t>
      </w:r>
      <w:proofErr w:type="spellEnd"/>
      <w:r w:rsidRPr="00E20837">
        <w:rPr>
          <w:szCs w:val="26"/>
        </w:rPr>
        <w:t xml:space="preserve"> район, п. Октябрьский, дом 4 «г», </w:t>
      </w:r>
      <w:r>
        <w:rPr>
          <w:szCs w:val="26"/>
        </w:rPr>
        <w:t>с 08</w:t>
      </w:r>
      <w:r w:rsidRPr="00E20837">
        <w:rPr>
          <w:szCs w:val="26"/>
        </w:rPr>
        <w:t xml:space="preserve">:00 до </w:t>
      </w:r>
      <w:r>
        <w:rPr>
          <w:szCs w:val="26"/>
        </w:rPr>
        <w:t>16:15</w:t>
      </w:r>
      <w:r w:rsidRPr="00E20837">
        <w:rPr>
          <w:szCs w:val="26"/>
        </w:rPr>
        <w:t xml:space="preserve"> час</w:t>
      </w:r>
      <w:proofErr w:type="gramStart"/>
      <w:r w:rsidRPr="00E20837">
        <w:rPr>
          <w:szCs w:val="26"/>
        </w:rPr>
        <w:t>.</w:t>
      </w:r>
      <w:proofErr w:type="gramEnd"/>
      <w:r w:rsidRPr="00E20837">
        <w:rPr>
          <w:szCs w:val="26"/>
        </w:rPr>
        <w:t xml:space="preserve"> в р</w:t>
      </w:r>
      <w:r>
        <w:rPr>
          <w:szCs w:val="26"/>
        </w:rPr>
        <w:t>абочие дни (перерыв на обед с 13:00 до 14</w:t>
      </w:r>
      <w:bookmarkStart w:id="0" w:name="_GoBack"/>
      <w:bookmarkEnd w:id="0"/>
      <w:r w:rsidRPr="00E20837">
        <w:rPr>
          <w:szCs w:val="26"/>
        </w:rPr>
        <w:t xml:space="preserve">:00 час.) адрес электронной почты: </w:t>
      </w:r>
      <w:hyperlink r:id="rId10" w:history="1">
        <w:r w:rsidRPr="00E20837">
          <w:rPr>
            <w:color w:val="0000FF"/>
            <w:szCs w:val="26"/>
            <w:u w:val="single"/>
          </w:rPr>
          <w:t>oktober4@mail.ru</w:t>
        </w:r>
      </w:hyperlink>
      <w:r w:rsidRPr="00E20837">
        <w:rPr>
          <w:szCs w:val="26"/>
        </w:rPr>
        <w:t xml:space="preserve"> , контактный телефон: 8 (48437) – 53-632, уполномоченное лицо – Нефедова Ольга Владимировна, Глава администрации сельского поселения «Октябрьский сельсовет». </w:t>
      </w:r>
    </w:p>
    <w:p w:rsidR="00E20837" w:rsidRPr="00E20837" w:rsidRDefault="00E20837" w:rsidP="00E208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E20837">
        <w:rPr>
          <w:szCs w:val="26"/>
        </w:rPr>
        <w:t>Также предложения и замечания могут быть направлены через официальный сайт администрации сельского поселения «Октябрьский сельсовет» в сети Интернет (</w:t>
      </w:r>
      <w:hyperlink r:id="rId11" w:history="1">
        <w:r w:rsidRPr="00E20837">
          <w:rPr>
            <w:color w:val="0000FF"/>
            <w:szCs w:val="26"/>
            <w:u w:val="single"/>
          </w:rPr>
          <w:t>https://oktyabrskij-r40.gosweb.gosuslugi.ru/</w:t>
        </w:r>
      </w:hyperlink>
      <w:proofErr w:type="gramStart"/>
      <w:r w:rsidRPr="00E20837">
        <w:rPr>
          <w:szCs w:val="26"/>
        </w:rPr>
        <w:t xml:space="preserve"> )</w:t>
      </w:r>
      <w:proofErr w:type="gramEnd"/>
      <w:r w:rsidRPr="00E20837">
        <w:rPr>
          <w:szCs w:val="26"/>
        </w:rPr>
        <w:t>.</w:t>
      </w:r>
    </w:p>
    <w:p w:rsidR="00E20837" w:rsidRPr="00E20837" w:rsidRDefault="00E20837" w:rsidP="00E2083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6"/>
        </w:rPr>
      </w:pPr>
      <w:r w:rsidRPr="00E20837">
        <w:rPr>
          <w:szCs w:val="26"/>
        </w:rPr>
        <w:t>Организация проведения публичных слушаний возложена на Администрацию сельского поселения «Октябрьский сельсовет».</w:t>
      </w:r>
    </w:p>
    <w:p w:rsidR="00E20837" w:rsidRPr="00E20837" w:rsidRDefault="00E20837" w:rsidP="00E20837">
      <w:pPr>
        <w:tabs>
          <w:tab w:val="left" w:pos="360"/>
          <w:tab w:val="left" w:pos="1080"/>
        </w:tabs>
        <w:jc w:val="center"/>
        <w:rPr>
          <w:sz w:val="24"/>
          <w:szCs w:val="24"/>
        </w:rPr>
      </w:pPr>
    </w:p>
    <w:p w:rsidR="00AD4B94" w:rsidRPr="00E20837" w:rsidRDefault="00AD4B94" w:rsidP="00E20837">
      <w:pPr>
        <w:tabs>
          <w:tab w:val="left" w:pos="1455"/>
        </w:tabs>
      </w:pPr>
    </w:p>
    <w:sectPr w:rsidR="00AD4B94" w:rsidRPr="00E20837" w:rsidSect="00771AE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7396"/>
    <w:multiLevelType w:val="multilevel"/>
    <w:tmpl w:val="3D7E7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68B708A9"/>
    <w:multiLevelType w:val="multilevel"/>
    <w:tmpl w:val="411634D8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0140A"/>
    <w:rsid w:val="00026712"/>
    <w:rsid w:val="0009753B"/>
    <w:rsid w:val="001039EA"/>
    <w:rsid w:val="00117BE7"/>
    <w:rsid w:val="001C4050"/>
    <w:rsid w:val="002878DA"/>
    <w:rsid w:val="00395BCD"/>
    <w:rsid w:val="0039689D"/>
    <w:rsid w:val="003B5639"/>
    <w:rsid w:val="005028B6"/>
    <w:rsid w:val="0053600C"/>
    <w:rsid w:val="00586E9A"/>
    <w:rsid w:val="00642A8D"/>
    <w:rsid w:val="006A4AC0"/>
    <w:rsid w:val="00766DD5"/>
    <w:rsid w:val="00771AEF"/>
    <w:rsid w:val="00797337"/>
    <w:rsid w:val="007D6A9B"/>
    <w:rsid w:val="00851419"/>
    <w:rsid w:val="008658EF"/>
    <w:rsid w:val="008B2D36"/>
    <w:rsid w:val="008C51A4"/>
    <w:rsid w:val="008C607C"/>
    <w:rsid w:val="00906BFA"/>
    <w:rsid w:val="00927046"/>
    <w:rsid w:val="00943107"/>
    <w:rsid w:val="009559CB"/>
    <w:rsid w:val="00962EB9"/>
    <w:rsid w:val="0096732B"/>
    <w:rsid w:val="00992EFC"/>
    <w:rsid w:val="0099402B"/>
    <w:rsid w:val="009A36C2"/>
    <w:rsid w:val="009E081A"/>
    <w:rsid w:val="00A13F62"/>
    <w:rsid w:val="00AC10D1"/>
    <w:rsid w:val="00AD4B94"/>
    <w:rsid w:val="00C02AF8"/>
    <w:rsid w:val="00C07627"/>
    <w:rsid w:val="00C266FD"/>
    <w:rsid w:val="00C630F2"/>
    <w:rsid w:val="00C64740"/>
    <w:rsid w:val="00CC5E43"/>
    <w:rsid w:val="00CD545A"/>
    <w:rsid w:val="00D228DA"/>
    <w:rsid w:val="00D2533C"/>
    <w:rsid w:val="00D42414"/>
    <w:rsid w:val="00E20837"/>
    <w:rsid w:val="00E33482"/>
    <w:rsid w:val="00E359A2"/>
    <w:rsid w:val="00FB0327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359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359A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E3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42A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2A8D"/>
    <w:pPr>
      <w:widowControl w:val="0"/>
      <w:shd w:val="clear" w:color="auto" w:fill="FFFFFF"/>
      <w:spacing w:before="300" w:line="211" w:lineRule="exact"/>
      <w:jc w:val="center"/>
    </w:pPr>
    <w:rPr>
      <w:b/>
      <w:bCs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E359A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359A2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E3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ober4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oktyabrskij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tober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tyabr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2024-03-21T12:19:00Z</cp:lastPrinted>
  <dcterms:created xsi:type="dcterms:W3CDTF">2024-06-21T12:06:00Z</dcterms:created>
  <dcterms:modified xsi:type="dcterms:W3CDTF">2024-06-21T12:12:00Z</dcterms:modified>
</cp:coreProperties>
</file>