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22" w:rsidRDefault="00A43422" w:rsidP="00D36E2E">
      <w:pPr>
        <w:tabs>
          <w:tab w:val="left" w:pos="6840"/>
        </w:tabs>
        <w:jc w:val="center"/>
        <w:rPr>
          <w:sz w:val="28"/>
          <w:szCs w:val="28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6" o:title=""/>
          </v:shape>
          <o:OLEObject Type="Embed" ProgID="PBrush" ShapeID="_x0000_i1025" DrawAspect="Content" ObjectID="_1570365245" r:id="rId7"/>
        </w:object>
      </w:r>
    </w:p>
    <w:p w:rsidR="00A43422" w:rsidRPr="00C4622C" w:rsidRDefault="00A43422" w:rsidP="00D36E2E">
      <w:pPr>
        <w:tabs>
          <w:tab w:val="left" w:pos="6840"/>
        </w:tabs>
        <w:jc w:val="center"/>
        <w:rPr>
          <w:sz w:val="28"/>
          <w:szCs w:val="28"/>
        </w:rPr>
      </w:pPr>
      <w:r w:rsidRPr="00C4622C">
        <w:rPr>
          <w:rFonts w:ascii="Times New Roman" w:hAnsi="Times New Roman" w:cs="Times New Roman"/>
          <w:b/>
          <w:sz w:val="28"/>
          <w:szCs w:val="28"/>
        </w:rPr>
        <w:t>Собрание Представителей сельского поселения</w:t>
      </w:r>
      <w:r w:rsidRPr="00C4622C">
        <w:rPr>
          <w:sz w:val="28"/>
          <w:szCs w:val="28"/>
        </w:rPr>
        <w:t xml:space="preserve">  </w:t>
      </w:r>
      <w:r w:rsidRPr="00C4622C">
        <w:rPr>
          <w:rFonts w:ascii="Times New Roman" w:hAnsi="Times New Roman" w:cs="Times New Roman"/>
          <w:b/>
          <w:sz w:val="28"/>
          <w:szCs w:val="28"/>
        </w:rPr>
        <w:t>«Октябрьский сельсовет»</w:t>
      </w:r>
    </w:p>
    <w:p w:rsidR="00A43422" w:rsidRPr="00C4622C" w:rsidRDefault="00A43422" w:rsidP="00D36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622C">
        <w:rPr>
          <w:rFonts w:ascii="Times New Roman" w:hAnsi="Times New Roman" w:cs="Times New Roman"/>
          <w:b/>
          <w:sz w:val="28"/>
          <w:szCs w:val="28"/>
        </w:rPr>
        <w:t>Ферзиковского</w:t>
      </w:r>
      <w:proofErr w:type="spellEnd"/>
      <w:r w:rsidRPr="00C4622C">
        <w:rPr>
          <w:rFonts w:ascii="Times New Roman" w:hAnsi="Times New Roman" w:cs="Times New Roman"/>
          <w:b/>
          <w:sz w:val="28"/>
          <w:szCs w:val="28"/>
        </w:rPr>
        <w:t xml:space="preserve"> района Калужской области</w:t>
      </w:r>
    </w:p>
    <w:p w:rsidR="00A43422" w:rsidRPr="00A43422" w:rsidRDefault="00A43422" w:rsidP="00A434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22" w:rsidRPr="00A43422" w:rsidRDefault="00A43422" w:rsidP="00A434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42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43422" w:rsidRPr="00A43422" w:rsidRDefault="00A43422" w:rsidP="00A434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422" w:rsidRPr="00A43422" w:rsidRDefault="00A43422" w:rsidP="00A43422">
      <w:pPr>
        <w:jc w:val="both"/>
        <w:rPr>
          <w:rFonts w:ascii="Times New Roman" w:hAnsi="Times New Roman" w:cs="Times New Roman"/>
          <w:sz w:val="24"/>
          <w:szCs w:val="24"/>
        </w:rPr>
      </w:pPr>
      <w:r w:rsidRPr="00A43422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16 октября </w:t>
      </w:r>
      <w:r w:rsidRPr="00A43422">
        <w:rPr>
          <w:rFonts w:ascii="Times New Roman" w:hAnsi="Times New Roman" w:cs="Times New Roman"/>
          <w:sz w:val="24"/>
          <w:szCs w:val="24"/>
        </w:rPr>
        <w:t xml:space="preserve">   2017 года                 </w:t>
      </w:r>
      <w:r w:rsidR="0060374C">
        <w:rPr>
          <w:rFonts w:ascii="Times New Roman" w:hAnsi="Times New Roman" w:cs="Times New Roman"/>
          <w:sz w:val="24"/>
          <w:szCs w:val="24"/>
        </w:rPr>
        <w:t xml:space="preserve">      </w:t>
      </w:r>
      <w:r w:rsidR="0060374C" w:rsidRPr="00D36E2E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Start"/>
      <w:r w:rsidR="0060374C" w:rsidRPr="00D36E2E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60374C" w:rsidRPr="00D36E2E">
        <w:rPr>
          <w:rFonts w:ascii="Times New Roman" w:hAnsi="Times New Roman" w:cs="Times New Roman"/>
          <w:b/>
          <w:sz w:val="24"/>
          <w:szCs w:val="24"/>
        </w:rPr>
        <w:t>ктябрьский</w:t>
      </w:r>
      <w:r w:rsidRPr="00D36E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0374C" w:rsidRPr="00D36E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36E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342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65</w:t>
      </w:r>
    </w:p>
    <w:tbl>
      <w:tblPr>
        <w:tblpPr w:leftFromText="180" w:rightFromText="180" w:vertAnchor="text" w:horzAnchor="margin" w:tblpY="103"/>
        <w:tblW w:w="0" w:type="auto"/>
        <w:tblLook w:val="01E0"/>
      </w:tblPr>
      <w:tblGrid>
        <w:gridCol w:w="4077"/>
      </w:tblGrid>
      <w:tr w:rsidR="00A43422" w:rsidRPr="00A43422" w:rsidTr="00A43422">
        <w:trPr>
          <w:trHeight w:val="1077"/>
        </w:trPr>
        <w:tc>
          <w:tcPr>
            <w:tcW w:w="4077" w:type="dxa"/>
            <w:hideMark/>
          </w:tcPr>
          <w:p w:rsidR="0060374C" w:rsidRDefault="0060374C" w:rsidP="0060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374C" w:rsidRDefault="0060374C" w:rsidP="00603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3422" w:rsidRPr="0060374C" w:rsidRDefault="00A43422" w:rsidP="00603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 утверждении правил благоустройства территории муниципа</w:t>
            </w:r>
            <w:r w:rsidR="0060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льного образования    сельского </w:t>
            </w:r>
            <w:r w:rsidRPr="0060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поселения «Октябрьский сельсовет»</w:t>
            </w:r>
          </w:p>
        </w:tc>
      </w:tr>
    </w:tbl>
    <w:p w:rsidR="00A43422" w:rsidRPr="00A43422" w:rsidRDefault="00A43422" w:rsidP="00A43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FAA" w:rsidRPr="00A43422" w:rsidRDefault="00AC1FAA" w:rsidP="00AC1F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4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A43422" w:rsidRPr="00A43422" w:rsidRDefault="00A43422" w:rsidP="00AC1F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3422" w:rsidRPr="00A43422" w:rsidRDefault="00A43422" w:rsidP="00AC1F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3422" w:rsidRPr="00A43422" w:rsidRDefault="00A43422" w:rsidP="00AC1F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C1FAA" w:rsidRPr="00A43422" w:rsidRDefault="00AC1FAA" w:rsidP="00AC1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FAA" w:rsidRPr="00A43422" w:rsidRDefault="00AC1FAA" w:rsidP="00AC1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2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C57FC8" w:rsidRPr="00A43422" w:rsidRDefault="00AC1FAA" w:rsidP="00A43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4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соответствии с </w:t>
      </w:r>
      <w:r w:rsidR="00C57FC8" w:rsidRPr="00A43422">
        <w:rPr>
          <w:rFonts w:ascii="Times New Roman" w:hAnsi="Times New Roman" w:cs="Times New Roman"/>
          <w:sz w:val="24"/>
          <w:szCs w:val="24"/>
        </w:rPr>
        <w:t>Приказом Минстроя России от 13.04.2017 №711/</w:t>
      </w:r>
      <w:proofErr w:type="spellStart"/>
      <w:proofErr w:type="gramStart"/>
      <w:r w:rsidR="00C57FC8" w:rsidRPr="00A43422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C57FC8" w:rsidRPr="00A43422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для  подготовки  правил благоустройства территорий  поселений, городских округов, внутригородских районов», Федеральным законом от 6 октября 2003. № 131-ФЗ «Об общих принципах организации местного самоуправления в Российской Федерации»,</w:t>
      </w:r>
      <w:r w:rsidRPr="00A434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основании Устава муниципального образования сельского поселения «</w:t>
      </w:r>
      <w:r w:rsidR="00FA7A63" w:rsidRPr="00A43422">
        <w:rPr>
          <w:rFonts w:ascii="Times New Roman" w:eastAsia="Times New Roman" w:hAnsi="Times New Roman" w:cs="Times New Roman"/>
          <w:sz w:val="24"/>
          <w:szCs w:val="24"/>
        </w:rPr>
        <w:t>Октябрьский сельсовет»</w:t>
      </w:r>
      <w:r w:rsidR="00A434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 учетом заключения общественного обсуждения правил благоустройства территории муниципального образования сельского поселения «</w:t>
      </w:r>
      <w:r w:rsidR="006037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Октябрьский сельсовет», Собра</w:t>
      </w:r>
      <w:r w:rsidR="00A434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ние Представителей сельского поселения «Октябрьский сельсовет» </w:t>
      </w:r>
      <w:r w:rsidR="00A43422" w:rsidRPr="00A43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РЕШИЛО</w:t>
      </w:r>
      <w:r w:rsidR="00A434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A434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C1FAA" w:rsidRPr="00A43422" w:rsidRDefault="00AC1FAA" w:rsidP="00AC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FAA" w:rsidRDefault="00AC1FAA" w:rsidP="00AC1F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22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A4342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57FC8" w:rsidRPr="00A43422">
        <w:rPr>
          <w:rFonts w:ascii="Times New Roman" w:eastAsia="Times New Roman" w:hAnsi="Times New Roman" w:cs="Times New Roman"/>
          <w:sz w:val="24"/>
          <w:szCs w:val="24"/>
        </w:rPr>
        <w:t>равила благоустройства территории муниципального образования    сельского поселения «</w:t>
      </w:r>
      <w:r w:rsidR="00FA7A63" w:rsidRPr="00A43422">
        <w:rPr>
          <w:rFonts w:ascii="Times New Roman" w:eastAsia="Times New Roman" w:hAnsi="Times New Roman" w:cs="Times New Roman"/>
          <w:sz w:val="24"/>
          <w:szCs w:val="24"/>
        </w:rPr>
        <w:t>Октябрьский сельсовет»</w:t>
      </w:r>
      <w:r w:rsidR="00A43422">
        <w:rPr>
          <w:rFonts w:ascii="Times New Roman" w:eastAsia="Times New Roman" w:hAnsi="Times New Roman" w:cs="Times New Roman"/>
          <w:sz w:val="24"/>
          <w:szCs w:val="24"/>
        </w:rPr>
        <w:t xml:space="preserve"> (Прилагаются).</w:t>
      </w:r>
    </w:p>
    <w:p w:rsidR="000441CD" w:rsidRPr="000441CD" w:rsidRDefault="000441CD" w:rsidP="000441CD">
      <w:pPr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Pr="0004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41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441C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СП «Октябрьский сельсовет» и комиссию Собрания Представителей по ЖКХ И благоустройству.</w:t>
      </w:r>
    </w:p>
    <w:p w:rsidR="000441CD" w:rsidRPr="00A43422" w:rsidRDefault="0060374C" w:rsidP="0060374C">
      <w:pPr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3. </w:t>
      </w:r>
      <w:r w:rsidR="000441CD">
        <w:rPr>
          <w:rFonts w:ascii="Times New Roman" w:eastAsia="Times New Roman" w:hAnsi="Times New Roman" w:cs="Times New Roman"/>
          <w:sz w:val="24"/>
          <w:szCs w:val="24"/>
        </w:rPr>
        <w:t>Считать утратившим силу Решение Собрания Представителей от 08.11.201</w:t>
      </w:r>
      <w:r w:rsidR="00D36E2E">
        <w:rPr>
          <w:rFonts w:ascii="Times New Roman" w:eastAsia="Times New Roman" w:hAnsi="Times New Roman" w:cs="Times New Roman"/>
          <w:sz w:val="24"/>
          <w:szCs w:val="24"/>
        </w:rPr>
        <w:t>0</w:t>
      </w:r>
      <w:r w:rsidR="000441CD">
        <w:rPr>
          <w:rFonts w:ascii="Times New Roman" w:eastAsia="Times New Roman" w:hAnsi="Times New Roman" w:cs="Times New Roman"/>
          <w:sz w:val="24"/>
          <w:szCs w:val="24"/>
        </w:rPr>
        <w:t>года №29 «</w:t>
      </w:r>
      <w:r>
        <w:rPr>
          <w:rFonts w:ascii="Times New Roman" w:eastAsia="Times New Roman" w:hAnsi="Times New Roman" w:cs="Times New Roman"/>
          <w:sz w:val="24"/>
          <w:szCs w:val="24"/>
        </w:rPr>
        <w:t>Об утвержд</w:t>
      </w:r>
      <w:r w:rsidR="000441CD">
        <w:rPr>
          <w:rFonts w:ascii="Times New Roman" w:eastAsia="Times New Roman" w:hAnsi="Times New Roman" w:cs="Times New Roman"/>
          <w:sz w:val="24"/>
          <w:szCs w:val="24"/>
        </w:rPr>
        <w:t>ении правил благоустр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CD">
        <w:rPr>
          <w:rFonts w:ascii="Times New Roman" w:eastAsia="Times New Roman" w:hAnsi="Times New Roman" w:cs="Times New Roman"/>
          <w:sz w:val="24"/>
          <w:szCs w:val="24"/>
        </w:rPr>
        <w:t>йства и санитарного содержания территории МО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CD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тябрь</w:t>
      </w:r>
      <w:r w:rsidR="000441CD">
        <w:rPr>
          <w:rFonts w:ascii="Times New Roman" w:eastAsia="Times New Roman" w:hAnsi="Times New Roman" w:cs="Times New Roman"/>
          <w:sz w:val="24"/>
          <w:szCs w:val="24"/>
        </w:rPr>
        <w:t>ский сельсовет»</w:t>
      </w:r>
      <w:r>
        <w:rPr>
          <w:rFonts w:ascii="Times New Roman" w:eastAsia="Times New Roman" w:hAnsi="Times New Roman" w:cs="Times New Roman"/>
          <w:sz w:val="24"/>
          <w:szCs w:val="24"/>
        </w:rPr>
        <w:t>, все редакции считать утратившими силу.</w:t>
      </w:r>
    </w:p>
    <w:p w:rsidR="000441CD" w:rsidRPr="00A43422" w:rsidRDefault="0060374C" w:rsidP="00044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4.</w:t>
      </w:r>
      <w:r w:rsidR="00AC1FAA" w:rsidRPr="00A43422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0441C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AC1FAA" w:rsidRPr="00A43422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 момента его официального </w:t>
      </w:r>
      <w:r w:rsidR="00FA7A63" w:rsidRPr="00A4342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441CD">
        <w:rPr>
          <w:rFonts w:ascii="Times New Roman" w:eastAsia="Times New Roman" w:hAnsi="Times New Roman" w:cs="Times New Roman"/>
          <w:sz w:val="24"/>
          <w:szCs w:val="24"/>
        </w:rPr>
        <w:t>обнародования и размещения на официальном</w:t>
      </w:r>
      <w:r w:rsidR="000441CD" w:rsidRPr="0004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CD" w:rsidRPr="00A43422">
        <w:rPr>
          <w:rFonts w:ascii="Times New Roman" w:eastAsia="Times New Roman" w:hAnsi="Times New Roman" w:cs="Times New Roman"/>
          <w:sz w:val="24"/>
          <w:szCs w:val="24"/>
        </w:rPr>
        <w:t xml:space="preserve">сайте администрации </w:t>
      </w:r>
      <w:r w:rsidR="000441C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441CD" w:rsidRPr="00A43422">
        <w:rPr>
          <w:rFonts w:ascii="Times New Roman" w:eastAsia="Times New Roman" w:hAnsi="Times New Roman" w:cs="Times New Roman"/>
          <w:sz w:val="24"/>
          <w:szCs w:val="24"/>
        </w:rPr>
        <w:t>П «Октябрьский сельсовет» адресу в сети интернет –</w:t>
      </w:r>
      <w:r w:rsidR="000441CD" w:rsidRPr="00A43422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0441CD" w:rsidRPr="00A434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441CD" w:rsidRPr="00A43422">
        <w:rPr>
          <w:rFonts w:ascii="Times New Roman" w:eastAsia="Times New Roman" w:hAnsi="Times New Roman" w:cs="Times New Roman"/>
          <w:sz w:val="24"/>
          <w:szCs w:val="24"/>
          <w:lang w:val="en-US"/>
        </w:rPr>
        <w:t>oktober</w:t>
      </w:r>
      <w:proofErr w:type="spellEnd"/>
      <w:r w:rsidR="000441CD" w:rsidRPr="00A4342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0441CD" w:rsidRPr="00A43422">
        <w:rPr>
          <w:rFonts w:ascii="Times New Roman" w:eastAsia="Times New Roman" w:hAnsi="Times New Roman" w:cs="Times New Roman"/>
          <w:sz w:val="24"/>
          <w:szCs w:val="24"/>
          <w:lang w:val="en-US"/>
        </w:rPr>
        <w:t>adm</w:t>
      </w:r>
      <w:proofErr w:type="spellEnd"/>
      <w:r w:rsidR="000441CD" w:rsidRPr="00A434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441CD" w:rsidRPr="00A4342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0441CD" w:rsidRPr="00A434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C20" w:rsidRPr="00A43422" w:rsidRDefault="00484C20" w:rsidP="00AC1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20" w:rsidRPr="00A43422" w:rsidRDefault="00484C20" w:rsidP="00AC1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20" w:rsidRPr="00A43422" w:rsidRDefault="00484C20" w:rsidP="00AC1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20" w:rsidRPr="00A43422" w:rsidRDefault="00484C20" w:rsidP="00AC1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6E2E" w:rsidRDefault="00FA7A63" w:rsidP="00AC1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422">
        <w:rPr>
          <w:rFonts w:ascii="Times New Roman" w:eastAsia="Times New Roman" w:hAnsi="Times New Roman" w:cs="Times New Roman"/>
          <w:b/>
          <w:sz w:val="24"/>
          <w:szCs w:val="24"/>
        </w:rPr>
        <w:t>Глава</w:t>
      </w:r>
      <w:r w:rsidR="00AC1FAA" w:rsidRPr="00A43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6E2E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</w:t>
      </w:r>
    </w:p>
    <w:p w:rsidR="00AC1FAA" w:rsidRPr="00D36E2E" w:rsidRDefault="00AC1FAA" w:rsidP="00AC1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42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A7A63" w:rsidRPr="00A43422">
        <w:rPr>
          <w:rFonts w:ascii="Times New Roman" w:eastAsia="Times New Roman" w:hAnsi="Times New Roman" w:cs="Times New Roman"/>
          <w:b/>
          <w:sz w:val="24"/>
          <w:szCs w:val="24"/>
        </w:rPr>
        <w:t>Октябрьский сельсовет</w:t>
      </w:r>
      <w:r w:rsidR="00FA7A63" w:rsidRPr="00A4342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4342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A434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434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36E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="00D36E2E">
        <w:rPr>
          <w:rFonts w:ascii="Times New Roman" w:eastAsia="Times New Roman" w:hAnsi="Times New Roman" w:cs="Times New Roman"/>
          <w:b/>
          <w:sz w:val="24"/>
          <w:szCs w:val="24"/>
        </w:rPr>
        <w:t>А.В.Шмаргун</w:t>
      </w:r>
      <w:proofErr w:type="spellEnd"/>
      <w:r w:rsidRPr="00A4342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AC1FAA" w:rsidRPr="00A43422" w:rsidRDefault="00AC1FAA" w:rsidP="00AC1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FAA" w:rsidRPr="00A43422" w:rsidRDefault="00AC1FAA" w:rsidP="00AC1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FAA" w:rsidRPr="00A43422" w:rsidRDefault="00AC1FAA" w:rsidP="00AC1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FAA" w:rsidRDefault="00AC1FAA" w:rsidP="00AC1F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C1FAA" w:rsidRDefault="00AC1FAA" w:rsidP="007157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C1FAA" w:rsidRDefault="00AC1FAA" w:rsidP="007157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C1FAA" w:rsidRDefault="00AC1FAA" w:rsidP="007157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C1FAA" w:rsidRDefault="00AC1FAA" w:rsidP="007157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C1FAA" w:rsidRDefault="00AC1FAA" w:rsidP="007157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43422" w:rsidRPr="002C731B" w:rsidRDefault="00A43422" w:rsidP="00A43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731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43422" w:rsidRPr="002C731B" w:rsidRDefault="00A43422" w:rsidP="00A43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31B">
        <w:rPr>
          <w:rFonts w:ascii="Times New Roman" w:hAnsi="Times New Roman" w:cs="Times New Roman"/>
          <w:sz w:val="24"/>
          <w:szCs w:val="24"/>
        </w:rPr>
        <w:t>к Решению</w:t>
      </w:r>
    </w:p>
    <w:p w:rsidR="00A43422" w:rsidRPr="002C731B" w:rsidRDefault="00A43422" w:rsidP="00A43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31B">
        <w:rPr>
          <w:rFonts w:ascii="Times New Roman" w:hAnsi="Times New Roman" w:cs="Times New Roman"/>
          <w:sz w:val="24"/>
          <w:szCs w:val="24"/>
        </w:rPr>
        <w:t>Собрания Представителей</w:t>
      </w:r>
    </w:p>
    <w:p w:rsidR="00A43422" w:rsidRPr="002C731B" w:rsidRDefault="00A43422" w:rsidP="00A43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31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43422" w:rsidRPr="008E2891" w:rsidRDefault="00A43422" w:rsidP="00A43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2891">
        <w:rPr>
          <w:rFonts w:ascii="Times New Roman" w:hAnsi="Times New Roman" w:cs="Times New Roman"/>
          <w:sz w:val="24"/>
          <w:szCs w:val="24"/>
        </w:rPr>
        <w:t>"</w:t>
      </w:r>
      <w:r w:rsidRPr="008E2891">
        <w:rPr>
          <w:rFonts w:ascii="Times New Roman" w:eastAsia="Times New Roman" w:hAnsi="Times New Roman" w:cs="Times New Roman"/>
          <w:sz w:val="24"/>
          <w:szCs w:val="24"/>
        </w:rPr>
        <w:t xml:space="preserve"> Октябрьский сельсовет»</w:t>
      </w:r>
    </w:p>
    <w:p w:rsidR="00A43422" w:rsidRPr="002C731B" w:rsidRDefault="00A43422" w:rsidP="00A43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31B">
        <w:rPr>
          <w:rFonts w:ascii="Times New Roman" w:hAnsi="Times New Roman" w:cs="Times New Roman"/>
          <w:sz w:val="24"/>
          <w:szCs w:val="24"/>
        </w:rPr>
        <w:t>от  «</w:t>
      </w:r>
      <w:r w:rsidR="0060374C">
        <w:rPr>
          <w:rFonts w:ascii="Times New Roman" w:hAnsi="Times New Roman" w:cs="Times New Roman"/>
          <w:sz w:val="24"/>
          <w:szCs w:val="24"/>
        </w:rPr>
        <w:t>16</w:t>
      </w:r>
      <w:r w:rsidRPr="002C731B">
        <w:rPr>
          <w:rFonts w:ascii="Times New Roman" w:hAnsi="Times New Roman" w:cs="Times New Roman"/>
          <w:sz w:val="24"/>
          <w:szCs w:val="24"/>
        </w:rPr>
        <w:t>»</w:t>
      </w:r>
      <w:r w:rsidR="0060374C">
        <w:rPr>
          <w:rFonts w:ascii="Times New Roman" w:hAnsi="Times New Roman" w:cs="Times New Roman"/>
          <w:sz w:val="24"/>
          <w:szCs w:val="24"/>
        </w:rPr>
        <w:t>октября 2017г. N 65</w:t>
      </w:r>
    </w:p>
    <w:p w:rsidR="00A43422" w:rsidRPr="002C731B" w:rsidRDefault="00A43422" w:rsidP="00A4342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C1FAA" w:rsidRDefault="00AC1FAA" w:rsidP="007157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43422" w:rsidRPr="00A43422" w:rsidRDefault="00A43422" w:rsidP="00A434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  <w:r w:rsidRPr="002C731B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3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БРАЗОВАНИЯ СЕЛЬСКОГО ПОСЕЛЕНИЯ  «</w:t>
      </w:r>
      <w:r w:rsidRPr="00CA65F0">
        <w:rPr>
          <w:rFonts w:ascii="Times New Roman" w:hAnsi="Times New Roman" w:cs="Times New Roman"/>
          <w:b w:val="0"/>
          <w:sz w:val="36"/>
          <w:szCs w:val="36"/>
        </w:rPr>
        <w:t>о</w:t>
      </w:r>
      <w:r>
        <w:rPr>
          <w:rFonts w:ascii="Times New Roman" w:hAnsi="Times New Roman" w:cs="Times New Roman"/>
          <w:b w:val="0"/>
          <w:sz w:val="32"/>
          <w:szCs w:val="32"/>
        </w:rPr>
        <w:t>ктябрьский сельсовет»</w:t>
      </w:r>
    </w:p>
    <w:p w:rsidR="00A43422" w:rsidRPr="002C731B" w:rsidRDefault="00A43422" w:rsidP="00A43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80B" w:rsidRPr="00A43422" w:rsidRDefault="0029480B" w:rsidP="00A434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731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1.1. Настоящие Прави</w:t>
      </w:r>
      <w:r w:rsidR="008070D3" w:rsidRPr="008425D8">
        <w:rPr>
          <w:rFonts w:ascii="Times New Roman" w:hAnsi="Times New Roman" w:cs="Times New Roman"/>
          <w:sz w:val="24"/>
          <w:szCs w:val="24"/>
        </w:rPr>
        <w:t xml:space="preserve">ла разработаны в соответствии </w:t>
      </w:r>
      <w:r w:rsidR="00AB4372" w:rsidRPr="008425D8">
        <w:rPr>
          <w:rFonts w:ascii="Times New Roman" w:hAnsi="Times New Roman" w:cs="Times New Roman"/>
          <w:sz w:val="24"/>
          <w:szCs w:val="24"/>
        </w:rPr>
        <w:t>Приказом Минстроя России от 13.04.2017 №711/</w:t>
      </w:r>
      <w:proofErr w:type="spellStart"/>
      <w:proofErr w:type="gramStart"/>
      <w:r w:rsidR="00AB4372" w:rsidRPr="008425D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AB4372" w:rsidRPr="008425D8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для </w:t>
      </w:r>
      <w:r w:rsidR="008070D3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="00AB4372" w:rsidRPr="008425D8">
        <w:rPr>
          <w:rFonts w:ascii="Times New Roman" w:hAnsi="Times New Roman" w:cs="Times New Roman"/>
          <w:sz w:val="24"/>
          <w:szCs w:val="24"/>
        </w:rPr>
        <w:t>подготовки  правил благоустройства территорий  поселений, городских округов, внутригородских районов»</w:t>
      </w:r>
      <w:r w:rsidR="008070D3" w:rsidRPr="008425D8">
        <w:rPr>
          <w:rFonts w:ascii="Times New Roman" w:hAnsi="Times New Roman" w:cs="Times New Roman"/>
          <w:sz w:val="24"/>
          <w:szCs w:val="24"/>
        </w:rPr>
        <w:t>,</w:t>
      </w:r>
      <w:r w:rsidR="008F4CCC" w:rsidRPr="008425D8">
        <w:rPr>
          <w:rFonts w:ascii="Times New Roman" w:hAnsi="Times New Roman" w:cs="Times New Roman"/>
          <w:sz w:val="24"/>
          <w:szCs w:val="24"/>
        </w:rPr>
        <w:t xml:space="preserve"> Федеральным законом от 6 октября 2003. № 131-ФЗ «Об общих принципах организации</w:t>
      </w:r>
      <w:r w:rsidR="008070D3" w:rsidRPr="008425D8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 и</w:t>
      </w:r>
      <w:r w:rsidR="00AB4372" w:rsidRPr="008425D8">
        <w:rPr>
          <w:rFonts w:ascii="Times New Roman" w:hAnsi="Times New Roman" w:cs="Times New Roman"/>
          <w:sz w:val="24"/>
          <w:szCs w:val="24"/>
        </w:rPr>
        <w:t xml:space="preserve"> и</w:t>
      </w:r>
      <w:r w:rsidRPr="008425D8">
        <w:rPr>
          <w:rFonts w:ascii="Times New Roman" w:hAnsi="Times New Roman" w:cs="Times New Roman"/>
          <w:sz w:val="24"/>
          <w:szCs w:val="24"/>
        </w:rPr>
        <w:t>ными нормативными правовыми актами, регламентирующими основные принципы содержания, благоустройства, организации очистки и уборки территории сельского поселения.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1.2. Настоящие Правила регулируют вопросы организации работ по благоустройству и содержанию территорий сельского поселения </w:t>
      </w:r>
      <w:r w:rsidR="00FA7A63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="00FA7A63" w:rsidRPr="008425D8">
        <w:rPr>
          <w:rFonts w:ascii="Times New Roman" w:hAnsi="Times New Roman" w:cs="Times New Roman"/>
          <w:b/>
          <w:sz w:val="24"/>
          <w:szCs w:val="24"/>
        </w:rPr>
        <w:t>«</w:t>
      </w:r>
      <w:r w:rsidR="00FA7A63" w:rsidRPr="008425D8">
        <w:rPr>
          <w:rFonts w:ascii="Times New Roman" w:eastAsia="Times New Roman" w:hAnsi="Times New Roman" w:cs="Times New Roman"/>
          <w:sz w:val="24"/>
          <w:szCs w:val="24"/>
        </w:rPr>
        <w:t>Октябрьский сельсовет</w:t>
      </w:r>
      <w:r w:rsidR="00FA7A63" w:rsidRPr="008425D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AB4372" w:rsidRPr="008425D8">
        <w:rPr>
          <w:rFonts w:ascii="Times New Roman" w:hAnsi="Times New Roman" w:cs="Times New Roman"/>
          <w:sz w:val="24"/>
          <w:szCs w:val="24"/>
        </w:rPr>
        <w:t xml:space="preserve"> на автодорогах, улицах</w:t>
      </w:r>
      <w:r w:rsidRPr="008425D8">
        <w:rPr>
          <w:rFonts w:ascii="Times New Roman" w:hAnsi="Times New Roman" w:cs="Times New Roman"/>
          <w:sz w:val="24"/>
          <w:szCs w:val="24"/>
        </w:rPr>
        <w:t>, в парках, скверах, внутри</w:t>
      </w:r>
      <w:r w:rsidR="00CA65F0" w:rsidRPr="008425D8">
        <w:rPr>
          <w:rFonts w:ascii="Times New Roman" w:hAnsi="Times New Roman" w:cs="Times New Roman"/>
          <w:sz w:val="24"/>
          <w:szCs w:val="24"/>
        </w:rPr>
        <w:t>домовых</w:t>
      </w:r>
      <w:r w:rsidRPr="008425D8">
        <w:rPr>
          <w:rFonts w:ascii="Times New Roman" w:hAnsi="Times New Roman" w:cs="Times New Roman"/>
          <w:sz w:val="24"/>
          <w:szCs w:val="24"/>
        </w:rPr>
        <w:t xml:space="preserve"> проездах, на </w:t>
      </w:r>
      <w:r w:rsidR="00CA65F0" w:rsidRPr="008425D8">
        <w:rPr>
          <w:rFonts w:ascii="Times New Roman" w:hAnsi="Times New Roman" w:cs="Times New Roman"/>
          <w:sz w:val="24"/>
          <w:szCs w:val="24"/>
        </w:rPr>
        <w:t xml:space="preserve">незастроенных территориях, </w:t>
      </w:r>
      <w:r w:rsidRPr="008425D8">
        <w:rPr>
          <w:rFonts w:ascii="Times New Roman" w:hAnsi="Times New Roman" w:cs="Times New Roman"/>
          <w:sz w:val="24"/>
          <w:szCs w:val="24"/>
        </w:rPr>
        <w:t>а также в местах расположения инженерных сооружений и в других местах.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1.3. Требования правил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населения.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5D8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основные понятия: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2.1. Благоустройство территории поселения - комплекс предусмотренных правилами благоустройства территории поселения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2.2. Объект благоустройства - элемент среды жизнедеятельности населения на территории сельского поселения.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2.3. Владелец объекта благоустройства - лицо, которому объект благоустройства принадлежит на праве собственности, праве хозяйственного ведения, оперативного управления, праве пожизненного наследуемого владения, праве постоянного (бессрочного) пользования, аренды.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Создание и размещение объекта благоустройства - согласование, получение разрешения, проектирование, строительство, реконструкция, изготовление, сооружение, установка объекта благоустройства.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2.5. Содержание объекта благоустройства - обеспечение чистоты, надлежащего состояния и безопасности объекта благоустройства.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2.6. Ремонт объекта благоустройства - устранение недостатков и неисправностей, модернизация и реставрация объекта благоустройства.</w:t>
      </w:r>
    </w:p>
    <w:p w:rsidR="000A5AF9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2.7. Прилегающая территория - территория, непосредственно примыкающая к границам здания, строения, сооружения, ограждения, строительной площадке, объектам торговли, рекламы и иным объектам, находящимся на соответствующем праве у юридических или физических лиц, в пределах границ, установленных соответствующими документами.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2.8. Ордер</w:t>
      </w:r>
      <w:r w:rsidRPr="00842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5D8">
        <w:rPr>
          <w:rFonts w:ascii="Times New Roman" w:hAnsi="Times New Roman" w:cs="Times New Roman"/>
          <w:sz w:val="24"/>
          <w:szCs w:val="24"/>
        </w:rPr>
        <w:t xml:space="preserve">- разрешительный документ, оформленный поселковой администрацией сельского поселения или специально уполномоченным органом в соответствии с настоящими Правилами и </w:t>
      </w:r>
      <w:r w:rsidRPr="008425D8">
        <w:rPr>
          <w:rFonts w:ascii="Times New Roman" w:hAnsi="Times New Roman" w:cs="Times New Roman"/>
          <w:sz w:val="24"/>
          <w:szCs w:val="24"/>
        </w:rPr>
        <w:lastRenderedPageBreak/>
        <w:t>дающий право на выполнение определенного вида и объема работ в указанные в нем сроки.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2.9. Усовершенствованное покрытие - покрытие цементобетонное, асфальтобетонное, из керамической плитки, тесаного камня, из щебня и гравия, обработанное вяжущими материалами.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2.10. ЖБО - жидкие бытовые отходы.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2.11. Акт выполненных работ - документ, оформляемый администрацией сельского поселения в соответствии с настоящими Правилами и означающий, что восстановительные работы юридическими и физическими лицами после окончания земляных работ проведены в первичном или в полном объеме.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Обязательство по восстановлению дорожного покрытия, зеленых насаждений и других элементов благоустройства - гарантийное письмо установленной формы, выдаваемое юридическими и физическими лицами (заказчиками или ответственными производителями работ) перед началом проведения земляных работ, если в ходе их проведения предполагается нарушение (разрушение) или перенос твердого дорожного покрытия, зеленых насаждений, строений, магистралей и других элементов благоустройства.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2.13. Уборка территорий - работы по очистке территорий от мусора, снега и льда, а также различных материалов, конструкций, машин, у которых истек разрешенный нормативными документами срок хранения в данном месте.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2.14. Мусор - любые отходы, включая твердые бытовые отходы, крупногабаритный мусор и отходы производства, а также смет.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2.15. Смет - песок, пыль, листва и иной мелкий мусор, скапливающиеся на территориях города.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2.16. Стихийная свалка - самовольный сброс (размещение) или складирование отходов, образованных в результате деятельности юридических и физических лиц.</w:t>
      </w:r>
    </w:p>
    <w:p w:rsidR="00860516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2.17. Зеленые насаждения </w:t>
      </w:r>
      <w:r w:rsidR="00860516" w:rsidRPr="008425D8">
        <w:rPr>
          <w:rFonts w:ascii="Times New Roman" w:hAnsi="Times New Roman" w:cs="Times New Roman"/>
          <w:sz w:val="24"/>
          <w:szCs w:val="24"/>
        </w:rPr>
        <w:t>–</w:t>
      </w:r>
      <w:r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="00860516" w:rsidRPr="008425D8">
        <w:rPr>
          <w:rFonts w:ascii="Times New Roman" w:hAnsi="Times New Roman" w:cs="Times New Roman"/>
          <w:sz w:val="24"/>
          <w:szCs w:val="24"/>
        </w:rPr>
        <w:t>древесная, древесно-кустарниковая</w:t>
      </w:r>
      <w:r w:rsidR="009364C4" w:rsidRPr="008425D8">
        <w:rPr>
          <w:rFonts w:ascii="Times New Roman" w:hAnsi="Times New Roman" w:cs="Times New Roman"/>
          <w:sz w:val="24"/>
          <w:szCs w:val="24"/>
        </w:rPr>
        <w:t xml:space="preserve">, кустарниковая и травянистая </w:t>
      </w:r>
      <w:r w:rsidR="00860516" w:rsidRPr="008425D8">
        <w:rPr>
          <w:rFonts w:ascii="Times New Roman" w:hAnsi="Times New Roman" w:cs="Times New Roman"/>
          <w:sz w:val="24"/>
          <w:szCs w:val="24"/>
        </w:rPr>
        <w:t>растительность</w:t>
      </w:r>
      <w:r w:rsidR="009364C4" w:rsidRPr="008425D8">
        <w:rPr>
          <w:rFonts w:ascii="Times New Roman" w:hAnsi="Times New Roman" w:cs="Times New Roman"/>
          <w:sz w:val="24"/>
          <w:szCs w:val="24"/>
        </w:rPr>
        <w:t xml:space="preserve"> естественного или искусственного происхождения.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2.18. Газон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2.19. Земляные работы - работы, связанные с выемкой, укладкой, насыпкой грунта (понижение или повышение естественного рельефа местности, насыпка курганов, сооружение уступов на склонах) при строительстве, реконструкции или ремонте зданий, строений и сооружений всех видов, подземных или заглубленных хранилищ и убежищ, прокладкой, переустройством или ремонтом подземных водо-, тепл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>, газо-, связи и канализационных коммуникаций (разработка траншей, котлованов, кюветов, подготовка ям для опор, бурение скважин, вскрытие шурфов, забивание свай), а также с нарушением дорожного полотна, прокладкой новых дорог и проездов.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2.20. Инженерные коммуникации - подземные и наземные сети, трассы водо-, тепл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>, электро-, газоснабжения, канализации, связи, контактные сети электротранспорта, а также сооружения на них.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2.21. Рекламные конструкции - конструкции, сооружения, технические приспособления и художественные элементы, предназначенные для распространения рекламы.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 xml:space="preserve">К рекламным конструкциям относятся: крышные установки, панно, щитовые установки, кронштейны, маркизы, 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штендеры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>, транспаранты-перетяжки, электронные табло, экраны и т.п.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2.22.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Обязательство по восстановлению дорожного покрытия, зеленых насаждений и других элементов благоустройства - гарантийное письмо установленной формы, выдаваемое юридическими и физическими лицами (заказчиками или ответственными производителями работ) перед началом проведения земляных работ, если в ходе их проведения предполагается нарушение (разрушение) или перенос твердого дорожного покрытия, зеленых насаждений, строений, магистралей и других элементов благоустройства.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2.23. Контейнер - стандартная емкость для сбора отходов производства и потребления.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2.24. Бункер-накопитель - стандартная емкость для сбора мусора объемом более 2,0 куб.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>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2.25. Твердые бытовые отходы (ТБО) - мелкие бытовые отходы производства и потребления, образующиеся в результате жизнедеятельности населения.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2.26. Крупногабаритный мусор (КГМ) - отходы производства и потребления, являющиеся предметами, утратившими свои потребительские свойства (мебель, бытовая техника, велосипеды и другие крупные предметы).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2.27.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 xml:space="preserve">Вывоз отходов - выгрузка твердых отходов из контейнеров, бункеров-накопителей (загрузка жидких отходов из сборников (выгребов) в специализированный транспорт, зачистка контейнерных площадок (площадок для установки бункеров-накопителей) и прилегающих к ним территорий от рассыпавшегося мусора и транспортирование отходов на объекты размещения отходов (полигоны </w:t>
      </w:r>
      <w:r w:rsidRPr="008425D8">
        <w:rPr>
          <w:rFonts w:ascii="Times New Roman" w:hAnsi="Times New Roman" w:cs="Times New Roman"/>
          <w:sz w:val="24"/>
          <w:szCs w:val="24"/>
        </w:rPr>
        <w:lastRenderedPageBreak/>
        <w:t>захоронения отходов, сливные станции и т.п.).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2.28. Домовладение - индивидуальный жилой дом с прилегающим к нему земельным участком.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2.29.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Придомовая территория - территория, внесенная в технический паспорт домовладения (здания, строения), включающая дворовые территории, площадки (хозяйственные, спортивные, детские, для выгула собак) и иные территории.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2.30. Паспо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рт стр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>оительного объекта - информационный щит с указанием наименования объекта, названия застройщика (заказчика), исполнителя работ (подрядчика, генподрядчика), фамилии, должности и номера телефонов ответственного производителя работ по объекту, сроков начала и окончания работ, схемы объекта.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2.31.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2.32. Сбор отходов - деятельность, связанная с изъятием отходов в течение определенного времени из мест их образования, а также прием или поступление отходов от физических и (или) юридических лиц в целях дальнейшего использования, обезвреживания, транспортирования, размещения таких отходов.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5D8">
        <w:rPr>
          <w:rFonts w:ascii="Times New Roman" w:hAnsi="Times New Roman" w:cs="Times New Roman"/>
          <w:b/>
          <w:sz w:val="24"/>
          <w:szCs w:val="24"/>
        </w:rPr>
        <w:t>3. Объекты благоустройства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Объектами благоустройства являются: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- искусственные и естественные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скверы, сады, парки, леса, лесопарки, пляжи, детские, спортивные и спортивно-игровые площадки, хозяйственные площадки и площадки для выгула домашних животных;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рассматриваемые в качестве объектов благоустройства территории особо охраняемых природных объектов и земель исто</w:t>
      </w:r>
      <w:r w:rsidR="008070D3" w:rsidRPr="008425D8">
        <w:rPr>
          <w:rFonts w:ascii="Times New Roman" w:hAnsi="Times New Roman" w:cs="Times New Roman"/>
          <w:sz w:val="24"/>
          <w:szCs w:val="24"/>
        </w:rPr>
        <w:t>рико-культурного значения</w:t>
      </w:r>
      <w:r w:rsidRPr="008425D8">
        <w:rPr>
          <w:rFonts w:ascii="Times New Roman" w:hAnsi="Times New Roman" w:cs="Times New Roman"/>
          <w:sz w:val="24"/>
          <w:szCs w:val="24"/>
        </w:rPr>
        <w:t>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зеленые насаждения (деревья и кустарники), газоны;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путепроводы, пешеходные и велосипедные дорожки, иные дорожные сооружения и их внешние элементы;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сооружения и места для хранения и технического обслуживания автомототранспортных средств, в том числе гаражи, автос</w:t>
      </w:r>
      <w:r w:rsidR="008070D3" w:rsidRPr="008425D8">
        <w:rPr>
          <w:rFonts w:ascii="Times New Roman" w:hAnsi="Times New Roman" w:cs="Times New Roman"/>
          <w:sz w:val="24"/>
          <w:szCs w:val="24"/>
        </w:rPr>
        <w:t xml:space="preserve">тоянки, </w:t>
      </w:r>
      <w:r w:rsidRPr="008425D8">
        <w:rPr>
          <w:rFonts w:ascii="Times New Roman" w:hAnsi="Times New Roman" w:cs="Times New Roman"/>
          <w:sz w:val="24"/>
          <w:szCs w:val="24"/>
        </w:rPr>
        <w:t xml:space="preserve"> моечные комплексы;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технические средства организации дорожного движения;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устройства наружного освещения и подсветки;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- фасады зданий и сооружений, элементы их декора, а также иные внешние элементы зданий и сооружений, в т</w:t>
      </w:r>
      <w:r w:rsidR="00100044" w:rsidRPr="008425D8">
        <w:rPr>
          <w:rFonts w:ascii="Times New Roman" w:hAnsi="Times New Roman" w:cs="Times New Roman"/>
          <w:sz w:val="24"/>
          <w:szCs w:val="24"/>
        </w:rPr>
        <w:t>ом числе</w:t>
      </w:r>
      <w:r w:rsidRPr="008425D8">
        <w:rPr>
          <w:rFonts w:ascii="Times New Roman" w:hAnsi="Times New Roman" w:cs="Times New Roman"/>
          <w:sz w:val="24"/>
          <w:szCs w:val="24"/>
        </w:rPr>
        <w:t xml:space="preserve"> 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антенные устройства и радиоэлектронные средства, светильники, флагштоки, настенные кондиционеры и другое оборудование, пристроенное к стенам или вмонтированное в них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>, указатели названий улиц, номерные знаки домов и лестничных клеток;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заборы, ограды, ворота;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-</w:t>
      </w:r>
      <w:r w:rsidR="004B4D27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Pr="008425D8">
        <w:rPr>
          <w:rFonts w:ascii="Times New Roman" w:hAnsi="Times New Roman" w:cs="Times New Roman"/>
          <w:sz w:val="24"/>
          <w:szCs w:val="24"/>
        </w:rPr>
        <w:t>малые архитектурные формы, уличная мебель и иные объекты декоративного и рекреационного назначения, в том числе произведения монументально-декоративного искусства (скульптуры, обелиски, стелы), памятные доски, фонтаны, бассейны, скамьи, беседки, эстрады, цветники;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объекты оборудования детских, спортивных и спортивно-игровых площадок;</w:t>
      </w:r>
    </w:p>
    <w:p w:rsidR="00100044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предметы праздничного оформления;</w:t>
      </w:r>
    </w:p>
    <w:p w:rsidR="000A5AF9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сооружения (малые архитектурные формы) и оборудование для уличной торговли, в том числе павильоны, киоски, лотки, ларьки, палатки, прилавки, специально приспособленные для уличной торговли автомототранспортные средства;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- павильоны и навесы остановок общественного транспорта, малые пункты </w:t>
      </w:r>
      <w:r w:rsidR="00100044" w:rsidRPr="008425D8">
        <w:rPr>
          <w:rFonts w:ascii="Times New Roman" w:hAnsi="Times New Roman" w:cs="Times New Roman"/>
          <w:sz w:val="24"/>
          <w:szCs w:val="24"/>
        </w:rPr>
        <w:t>связи</w:t>
      </w:r>
      <w:proofErr w:type="gramStart"/>
      <w:r w:rsidR="00100044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Pr="008425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 xml:space="preserve"> объекты для размещения информации и рекламы (включая тумбы, стенды, табло, уличные часовые установки и другие сооружения или устройства), общественные туалеты, урны и другие уличные мусоросборники;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- рассматриваемые в качестве объектов благоустройства территории производственных объектов и </w:t>
      </w:r>
      <w:r w:rsidRPr="008425D8">
        <w:rPr>
          <w:rFonts w:ascii="Times New Roman" w:hAnsi="Times New Roman" w:cs="Times New Roman"/>
          <w:sz w:val="24"/>
          <w:szCs w:val="24"/>
        </w:rPr>
        <w:lastRenderedPageBreak/>
        <w:t>зон, зон инженерной инфраструктуры, зон специального назначения (включая свалки, полигоны для захоронения мусора, отходов производства и потребления, поля ассенизации и компостирования, скотомогильники), а также соответствующие санитарно-защитные зоны;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наружная часть производственных и инженерных сооружений;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иные объекты, в отношении которых действия владельцев объектов благоустройства регулируются установленными законодательством правилами и нормами благоустройства.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5D8">
        <w:rPr>
          <w:rFonts w:ascii="Times New Roman" w:hAnsi="Times New Roman" w:cs="Times New Roman"/>
          <w:b/>
          <w:sz w:val="24"/>
          <w:szCs w:val="24"/>
        </w:rPr>
        <w:t>4. Порядок благоустройства и содержания территории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5D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4.1. Благоустройство и содержание территории сельского поселения обеспечиваются органами местного самоуправления, силами и средствами предприятий, организаций, учреждений всех форм собственности, физическими лицами - владельцами и арендаторами строений, пользователями, собственниками и арендаторами земельных участков, а также предприятиями и гражданами, осуществляющими коммерческую и некоммерческую деятельность.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Для обеспечения должного уровня благоустройства и содержания территорий сельс</w:t>
      </w:r>
      <w:r w:rsidR="00CA65F0" w:rsidRPr="008425D8">
        <w:rPr>
          <w:rFonts w:ascii="Times New Roman" w:hAnsi="Times New Roman" w:cs="Times New Roman"/>
          <w:sz w:val="24"/>
          <w:szCs w:val="24"/>
        </w:rPr>
        <w:t>кого поселения Главой</w:t>
      </w:r>
      <w:r w:rsidRPr="008425D8">
        <w:rPr>
          <w:rFonts w:ascii="Times New Roman" w:hAnsi="Times New Roman" w:cs="Times New Roman"/>
          <w:sz w:val="24"/>
          <w:szCs w:val="24"/>
        </w:rPr>
        <w:t xml:space="preserve"> адм</w:t>
      </w:r>
      <w:r w:rsidR="00165871" w:rsidRPr="008425D8">
        <w:rPr>
          <w:rFonts w:ascii="Times New Roman" w:hAnsi="Times New Roman" w:cs="Times New Roman"/>
          <w:sz w:val="24"/>
          <w:szCs w:val="24"/>
        </w:rPr>
        <w:t>инистрации сельского поселения «</w:t>
      </w:r>
      <w:r w:rsidR="00165871" w:rsidRPr="008425D8">
        <w:rPr>
          <w:rFonts w:ascii="Times New Roman" w:eastAsia="Times New Roman" w:hAnsi="Times New Roman" w:cs="Times New Roman"/>
          <w:sz w:val="24"/>
          <w:szCs w:val="24"/>
        </w:rPr>
        <w:t>Октябрьский сельсовет»</w:t>
      </w:r>
      <w:r w:rsidRPr="008425D8">
        <w:rPr>
          <w:rFonts w:ascii="Times New Roman" w:hAnsi="Times New Roman" w:cs="Times New Roman"/>
          <w:sz w:val="24"/>
          <w:szCs w:val="24"/>
        </w:rPr>
        <w:t xml:space="preserve"> утверждаются:</w:t>
      </w:r>
    </w:p>
    <w:p w:rsidR="0029480B" w:rsidRPr="008425D8" w:rsidRDefault="005D7AD0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- титульный список улиц</w:t>
      </w:r>
      <w:r w:rsidR="0029480B" w:rsidRPr="008425D8">
        <w:rPr>
          <w:rFonts w:ascii="Times New Roman" w:hAnsi="Times New Roman" w:cs="Times New Roman"/>
          <w:sz w:val="24"/>
          <w:szCs w:val="24"/>
        </w:rPr>
        <w:t xml:space="preserve"> и проездов</w:t>
      </w:r>
      <w:r w:rsidRPr="008425D8">
        <w:rPr>
          <w:rFonts w:ascii="Times New Roman" w:hAnsi="Times New Roman" w:cs="Times New Roman"/>
          <w:sz w:val="24"/>
          <w:szCs w:val="24"/>
        </w:rPr>
        <w:t>,</w:t>
      </w:r>
      <w:r w:rsidR="0029480B" w:rsidRPr="008425D8">
        <w:rPr>
          <w:rFonts w:ascii="Times New Roman" w:hAnsi="Times New Roman" w:cs="Times New Roman"/>
          <w:sz w:val="24"/>
          <w:szCs w:val="24"/>
        </w:rPr>
        <w:t xml:space="preserve"> других территорий сельского поселения, подлежащих механизированной уборке, а также очередность их уборки в летний и зимний периоды года;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список территорий сельского поселения, подлежащих уборке силами предприятий, организаций и учреждений всех форм собственности;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список участков для временного складирования уличного смета, листвы, снега.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сельского поселения "</w:t>
      </w:r>
      <w:r w:rsidR="00CA65F0" w:rsidRPr="008425D8"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8425D8">
        <w:rPr>
          <w:rFonts w:ascii="Times New Roman" w:hAnsi="Times New Roman" w:cs="Times New Roman"/>
          <w:sz w:val="24"/>
          <w:szCs w:val="24"/>
        </w:rPr>
        <w:t>" (либо специально уполномоченный орган местного самоуправления) за счет средств бюджета муниципального образования обеспечивает: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а) содержание (уборку и ремонт) проезжей части улиц, остановок транспорта общего пользования, пешеходных территорий и иных территорий, за исключением территорий, уборку которых обязаны обеспечивать юридические и физические лица в соответствии с действующим законодательством и настоящими Правилами;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б) содержание объектов благоустройства, являющихся собственностью муниципального образования сельского поселения</w:t>
      </w:r>
      <w:r w:rsidR="00FA7A63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="00FA7A63" w:rsidRPr="008425D8">
        <w:rPr>
          <w:rFonts w:ascii="Times New Roman" w:hAnsi="Times New Roman" w:cs="Times New Roman"/>
          <w:b/>
          <w:sz w:val="24"/>
          <w:szCs w:val="24"/>
        </w:rPr>
        <w:t>«</w:t>
      </w:r>
      <w:r w:rsidR="00FA7A63" w:rsidRPr="008425D8">
        <w:rPr>
          <w:rFonts w:ascii="Times New Roman" w:eastAsia="Times New Roman" w:hAnsi="Times New Roman" w:cs="Times New Roman"/>
          <w:sz w:val="24"/>
          <w:szCs w:val="24"/>
        </w:rPr>
        <w:t>Октябрьский сельсовет</w:t>
      </w:r>
      <w:r w:rsidR="00FA7A63" w:rsidRPr="008425D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8425D8">
        <w:rPr>
          <w:rFonts w:ascii="Times New Roman" w:hAnsi="Times New Roman" w:cs="Times New Roman"/>
          <w:b/>
          <w:sz w:val="24"/>
          <w:szCs w:val="24"/>
        </w:rPr>
        <w:t>",</w:t>
      </w:r>
      <w:r w:rsidRPr="008425D8">
        <w:rPr>
          <w:rFonts w:ascii="Times New Roman" w:hAnsi="Times New Roman" w:cs="Times New Roman"/>
          <w:sz w:val="24"/>
          <w:szCs w:val="24"/>
        </w:rPr>
        <w:t xml:space="preserve"> а также иных объектов благоустройства, находящихся на территории муниципального образования сельского поселения "</w:t>
      </w:r>
      <w:r w:rsidR="00CA65F0" w:rsidRPr="008425D8">
        <w:rPr>
          <w:rFonts w:ascii="Times New Roman" w:eastAsia="Times New Roman" w:hAnsi="Times New Roman" w:cs="Times New Roman"/>
          <w:sz w:val="24"/>
          <w:szCs w:val="24"/>
        </w:rPr>
        <w:t xml:space="preserve"> Октябрьский сельсовет</w:t>
      </w:r>
      <w:r w:rsidR="00CA65F0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Pr="008425D8">
        <w:rPr>
          <w:rFonts w:ascii="Times New Roman" w:hAnsi="Times New Roman" w:cs="Times New Roman"/>
          <w:sz w:val="24"/>
          <w:szCs w:val="24"/>
        </w:rPr>
        <w:t>", до определения их принадлежности и оформления права собственности;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в) ликвидацию несанкционированных (стихийных) свалок мусора;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г) организацию мероприятий по озеленению территорий муниципального образования;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е) проведение иных мероприятий по благоустройству и озеленению в соответствии с законодательством и настоящими Правилами.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Содержание и уборку земельного участка или иного объекта благоустройства, находящегося в долевой собственности, обязан осуществлять каждый участник долевой собственности соразмерно со своей долей в праве собственности на земельный участок (объект благоустройства).</w:t>
      </w:r>
    </w:p>
    <w:p w:rsidR="00100044" w:rsidRPr="008425D8" w:rsidRDefault="00100044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0A5AF9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5D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29480B" w:rsidRPr="008425D8">
        <w:rPr>
          <w:rFonts w:ascii="Times New Roman" w:hAnsi="Times New Roman" w:cs="Times New Roman"/>
          <w:b/>
          <w:sz w:val="24"/>
          <w:szCs w:val="24"/>
        </w:rPr>
        <w:t>4.2. Порядок закрепления территорий.</w:t>
      </w:r>
    </w:p>
    <w:p w:rsidR="000A5AF9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4.2.1. Закрепление территорий за юридическими </w:t>
      </w:r>
      <w:r w:rsidR="00135B60" w:rsidRPr="008425D8">
        <w:rPr>
          <w:rFonts w:ascii="Times New Roman" w:hAnsi="Times New Roman" w:cs="Times New Roman"/>
          <w:sz w:val="24"/>
          <w:szCs w:val="24"/>
        </w:rPr>
        <w:t xml:space="preserve">и физическими </w:t>
      </w:r>
      <w:r w:rsidRPr="008425D8">
        <w:rPr>
          <w:rFonts w:ascii="Times New Roman" w:hAnsi="Times New Roman" w:cs="Times New Roman"/>
          <w:sz w:val="24"/>
          <w:szCs w:val="24"/>
        </w:rPr>
        <w:t>лицами для организации работ по уборке и благоустройству производится в целях улучшения санитарного состояния территории сельского поселения, повышения их заинтересованности в проведении мероприятий по благоустройству прилегающих территорий.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4.2.2.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 xml:space="preserve">Юридические лица или физические лица в целях закрепления территорий, прилегающих к находящимся в их собственности (пользовании, аренде) земельным участкам, обращаются в администрацию сельского поселения с заявлением о намерении заключить </w:t>
      </w:r>
      <w:hyperlink w:anchor="Par709" w:history="1">
        <w:r w:rsidRPr="008425D8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 w:rsidRPr="008425D8">
        <w:rPr>
          <w:rFonts w:ascii="Times New Roman" w:hAnsi="Times New Roman" w:cs="Times New Roman"/>
          <w:sz w:val="24"/>
          <w:szCs w:val="24"/>
        </w:rPr>
        <w:t xml:space="preserve"> (соглашение) о закреплении прилегающей территории.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На основании заявления с заинтересованным лицом заключается договор (соглашение) о закреплении прилегающей территории. Порядок и условия договора (соглашения), размер и границы прилегающей территории регулируются соглашением сторон.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 xml:space="preserve">Юридические лица, заключившие договор (соглашение) о закреплении прилегающей территории, обязаны осуществлять содержание, благоустройство прилегающей территории, контроль за экологическим, санитарным состоянием в целях предотвращения административных правонарушений в части нарушений благоустройства и санитарно-эпидемиологической обстановки, </w:t>
      </w:r>
      <w:r w:rsidRPr="008425D8">
        <w:rPr>
          <w:rFonts w:ascii="Times New Roman" w:hAnsi="Times New Roman" w:cs="Times New Roman"/>
          <w:sz w:val="24"/>
          <w:szCs w:val="24"/>
        </w:rPr>
        <w:lastRenderedPageBreak/>
        <w:t>самовольного занятия земли, при необходимости организовывать санитарную уборку прилегающей территории, осуществлять ремонт фасадов зданий (строений), находящихся у них на соответствующем праве, содержать их в надлежащем состоянии согласно условиям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>, предусмотренным договором (соглашением).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4.2.4. Закрепление прилегающей территории является бесплатным. Закрепление территории не влечет перехода каких-либо прав на указанную территорию к заявителю от органов местного самоуправления.</w:t>
      </w:r>
    </w:p>
    <w:p w:rsidR="0029480B" w:rsidRPr="008425D8" w:rsidRDefault="000A5AF9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Границы закреплен</w:t>
      </w:r>
      <w:r w:rsidR="0029480B" w:rsidRPr="008425D8">
        <w:rPr>
          <w:rFonts w:ascii="Times New Roman" w:hAnsi="Times New Roman" w:cs="Times New Roman"/>
          <w:sz w:val="24"/>
          <w:szCs w:val="24"/>
        </w:rPr>
        <w:t>ных земельных участков наносятся уполномоченным представителем поселковой администрации сельского поселения на планшет. Копии хранятся в администрации и в организациях, за которыми закреплены данные территории.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60"/>
      <w:bookmarkEnd w:id="0"/>
      <w:r w:rsidRPr="008425D8">
        <w:rPr>
          <w:rFonts w:ascii="Times New Roman" w:hAnsi="Times New Roman" w:cs="Times New Roman"/>
          <w:sz w:val="24"/>
          <w:szCs w:val="24"/>
        </w:rPr>
        <w:t>4.2.5. Границы прилегающей территории, подлежащей уборке и содержанию юридическими и физическими лицами (независимо от того, заключили они соответствующий договор/соглашение с администрацией муниципального образования), определяются исходя из следующего: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а) все владельцы объектов благоустройства обязаны осуществлять уборку и содержание в надлежащем состоянии прилегающих к принадлежащим им объектам благоустройства территорий на расстоянии в пределах 10 метров по периметру от границ земельных участков, принадлежащих им на соответствующем праве, за исключением следующих случаев: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юридические и физические лица, производящие строительство, реконструкцию и (или) ремонт зданий, строений, сооружений, обязаны осуществлять уборку и содержание в надлежащем состоянии прилегающих территорий на расстоянии в пределах 20 м по периметру от границ используемых земельных участков;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гаражно-строительные кооперативы, садоводческие, дачные, огороднические товарищества, владельцы автостоянок, автозаправочных комплексов и иных объектов дорожного сервиса обязаны осуществлять уборку и содержание в надлежащем состоянии прилегающих территорий в пределах 20 метров по периметру от границ принадлежащих им земельных участков;</w:t>
      </w:r>
    </w:p>
    <w:p w:rsidR="0029480B" w:rsidRPr="008425D8" w:rsidRDefault="00100044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собственники многоквартирных жилых домов</w:t>
      </w:r>
      <w:r w:rsidR="0029480B" w:rsidRPr="008425D8">
        <w:rPr>
          <w:rFonts w:ascii="Times New Roman" w:hAnsi="Times New Roman" w:cs="Times New Roman"/>
          <w:sz w:val="24"/>
          <w:szCs w:val="24"/>
        </w:rPr>
        <w:t>, обязаны осуществлять уборку и содержание в надлежащем состоянии прилегающих территорий на расстоянии в пределах 20 метров от внешних стен многоквартирных жилых домов;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владельцы стационарных средств размещения информации и рекламы (афишных тумб, информационных стендов, рекламных щитов и др.) обязаны осуществлять уборку и содержание в надлежащем состоянии прилегающих территорий в радиусе в пределах 5 метров;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- владельцы контейнерных площадок (площадок для установки бункеров-накопителей) обязаны осуществлять уборку и содержание в надлежащем состоянии прилегающих территорий на расстоянии в пределах </w:t>
      </w:r>
      <w:r w:rsidR="00317E90" w:rsidRPr="008425D8">
        <w:rPr>
          <w:rFonts w:ascii="Times New Roman" w:hAnsi="Times New Roman" w:cs="Times New Roman"/>
          <w:sz w:val="24"/>
          <w:szCs w:val="24"/>
        </w:rPr>
        <w:t>10</w:t>
      </w:r>
      <w:r w:rsidRPr="008425D8">
        <w:rPr>
          <w:rFonts w:ascii="Times New Roman" w:hAnsi="Times New Roman" w:cs="Times New Roman"/>
          <w:sz w:val="24"/>
          <w:szCs w:val="24"/>
        </w:rPr>
        <w:t xml:space="preserve"> метров по периметру от границ контейнерных площадок (площадок для установки бункеров-накопителей).</w:t>
      </w:r>
    </w:p>
    <w:p w:rsidR="0029480B" w:rsidRPr="008425D8" w:rsidRDefault="00F366E1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В случае</w:t>
      </w:r>
      <w:r w:rsidR="0029480B" w:rsidRPr="008425D8">
        <w:rPr>
          <w:rFonts w:ascii="Times New Roman" w:hAnsi="Times New Roman" w:cs="Times New Roman"/>
          <w:sz w:val="24"/>
          <w:szCs w:val="24"/>
        </w:rPr>
        <w:t xml:space="preserve"> если земельный участок, на котором расположен объект благоустройства, не оформлен надлежащим образом, установленные настоящим пунктом границы прилегающей территории исчисляются непосредственно от объекта благоустройства;</w:t>
      </w:r>
    </w:p>
    <w:p w:rsidR="0029480B" w:rsidRPr="008425D8" w:rsidRDefault="000A5AF9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      </w:t>
      </w:r>
      <w:r w:rsidR="0029480B" w:rsidRPr="008425D8">
        <w:rPr>
          <w:rFonts w:ascii="Times New Roman" w:hAnsi="Times New Roman" w:cs="Times New Roman"/>
          <w:sz w:val="24"/>
          <w:szCs w:val="24"/>
        </w:rPr>
        <w:t>б) границы прилегающей территории ограничиваются кромкой проезжей части дороги (бордюрным камнем, обочиной).</w:t>
      </w:r>
    </w:p>
    <w:p w:rsidR="000A5AF9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Если происходит перекрытие убираемых территорий (земли общего пользования), которые должны убирать юридические и физические лица, убираемая территория делится в равных долях.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4.3. Содержание объектов благоустройства на прилегающих и придомовых территориях и элементов внешнего благоустройства, на них расположенных, осуществляется лицами, ответственными за содержание соответствующей территории (элементов </w:t>
      </w:r>
      <w:r w:rsidR="00100044" w:rsidRPr="008425D8">
        <w:rPr>
          <w:rFonts w:ascii="Times New Roman" w:hAnsi="Times New Roman" w:cs="Times New Roman"/>
          <w:sz w:val="24"/>
          <w:szCs w:val="24"/>
        </w:rPr>
        <w:t>внешнего благоустройства), в объ</w:t>
      </w:r>
      <w:r w:rsidRPr="008425D8">
        <w:rPr>
          <w:rFonts w:ascii="Times New Roman" w:hAnsi="Times New Roman" w:cs="Times New Roman"/>
          <w:sz w:val="24"/>
          <w:szCs w:val="24"/>
        </w:rPr>
        <w:t>еме, предусмотренном настоящими Правилами, самостоятельно или посредством привлечения специализированных служб и предприятий на договорной основе за счет</w:t>
      </w:r>
      <w:r w:rsidR="00100044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Pr="008425D8">
        <w:rPr>
          <w:rFonts w:ascii="Times New Roman" w:hAnsi="Times New Roman" w:cs="Times New Roman"/>
          <w:sz w:val="24"/>
          <w:szCs w:val="24"/>
        </w:rPr>
        <w:t xml:space="preserve"> собственных средств.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4.4. Проезжая часть дорог и улиц, покрытие тротуаров, пешеходных дорожек, посадочных площадок, остановочных пунктов, также поверхность разделительных полос, обочин и откосов земляного полотна содержатся соответствующими обслуживающими организациями в чистоте, без посторонних предметов, не имеющих отношения к их обустройству.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4.5. На улицах, зонах отдыха и в других местах общего поль</w:t>
      </w:r>
      <w:r w:rsidR="00100044" w:rsidRPr="008425D8">
        <w:rPr>
          <w:rFonts w:ascii="Times New Roman" w:hAnsi="Times New Roman" w:cs="Times New Roman"/>
          <w:sz w:val="24"/>
          <w:szCs w:val="24"/>
        </w:rPr>
        <w:t>зования</w:t>
      </w:r>
      <w:r w:rsidRPr="008425D8">
        <w:rPr>
          <w:rFonts w:ascii="Times New Roman" w:hAnsi="Times New Roman" w:cs="Times New Roman"/>
          <w:sz w:val="24"/>
          <w:szCs w:val="24"/>
        </w:rPr>
        <w:t>, на остановках пассажирского транспорта, у входов в торговые объекты, объекты общественного питания и сферы обслуживания, у входов в здания, строения, сооружения, в которых осуществляется производственная и (или) иная деятельность, связанная с образованием отходов, должны быть установлены металлические урны.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Установку урн в местах общего пользования обязаны обеспечить уполномоченные органы местного самоуправления за счет средств бюджета или привлечения иных средств.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lastRenderedPageBreak/>
        <w:t>Лица, осуществляющие производственную деятельность, деятельность в сфере торговли, в сфере общественного питания и в сфере обслуживания, а также иную деятельность, связанную с образованием отходов, обязаны за свой счет устанавливать урны у входов в здания, строения, сооружения, используемые для осуществления указанных видов деятельности.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Урны устанавливаются в следующем порядке: на расстоянии не более 40 м друг от друга - на оживленных улицах, и в других местах массового пребывания граждан; на расстоянии до 100 м</w:t>
      </w:r>
      <w:r w:rsidR="005837BA" w:rsidRPr="008425D8">
        <w:rPr>
          <w:rFonts w:ascii="Times New Roman" w:hAnsi="Times New Roman" w:cs="Times New Roman"/>
          <w:sz w:val="24"/>
          <w:szCs w:val="24"/>
        </w:rPr>
        <w:t xml:space="preserve"> - на прочих улицах, во дворах </w:t>
      </w:r>
      <w:r w:rsidRPr="008425D8">
        <w:rPr>
          <w:rFonts w:ascii="Times New Roman" w:hAnsi="Times New Roman" w:cs="Times New Roman"/>
          <w:sz w:val="24"/>
          <w:szCs w:val="24"/>
        </w:rPr>
        <w:t>и на других территориях; в количестве не менее двух - на остановках пассажирского транспорта и у входов в торговые объекты (объекты общественного питания).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Очистка урн производится систематически по мере их заполнения мусором, но не реже </w:t>
      </w:r>
      <w:r w:rsidR="005837BA" w:rsidRPr="008425D8">
        <w:rPr>
          <w:rFonts w:ascii="Times New Roman" w:hAnsi="Times New Roman" w:cs="Times New Roman"/>
          <w:sz w:val="24"/>
          <w:szCs w:val="24"/>
        </w:rPr>
        <w:t>одного</w:t>
      </w:r>
      <w:r w:rsidRPr="008425D8">
        <w:rPr>
          <w:rFonts w:ascii="Times New Roman" w:hAnsi="Times New Roman" w:cs="Times New Roman"/>
          <w:sz w:val="24"/>
          <w:szCs w:val="24"/>
        </w:rPr>
        <w:t xml:space="preserve"> раз</w:t>
      </w:r>
      <w:r w:rsidR="005837BA" w:rsidRPr="008425D8">
        <w:rPr>
          <w:rFonts w:ascii="Times New Roman" w:hAnsi="Times New Roman" w:cs="Times New Roman"/>
          <w:sz w:val="24"/>
          <w:szCs w:val="24"/>
        </w:rPr>
        <w:t>а</w:t>
      </w:r>
      <w:r w:rsidRPr="008425D8">
        <w:rPr>
          <w:rFonts w:ascii="Times New Roman" w:hAnsi="Times New Roman" w:cs="Times New Roman"/>
          <w:sz w:val="24"/>
          <w:szCs w:val="24"/>
        </w:rPr>
        <w:t xml:space="preserve"> в сутки. Обязанность по содержанию урн в чистоте возлагается на лиц, ответственных за осуществление уборки и содержания соответствующей территории.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Окраска урн должна производиться по мере необходимости, но не реже одного раза в год.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4.6. Уборка улиц, остановочных площадок общественного транспорта, тротуаров, площадей дворов, строительных площадок производится юридическими и физическими лицами, у которых они находятся на соответствующем праве.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4.7. Лица, ответственные за содержание зданий, строений, сооружений, обязаны обеспечивать наличие на фасадах зданий, строений, сооружений указателе</w:t>
      </w:r>
      <w:r w:rsidR="005837BA" w:rsidRPr="008425D8">
        <w:rPr>
          <w:rFonts w:ascii="Times New Roman" w:hAnsi="Times New Roman" w:cs="Times New Roman"/>
          <w:sz w:val="24"/>
          <w:szCs w:val="24"/>
        </w:rPr>
        <w:t xml:space="preserve">й наименования улиц (переулков и </w:t>
      </w:r>
      <w:r w:rsidRPr="008425D8">
        <w:rPr>
          <w:rFonts w:ascii="Times New Roman" w:hAnsi="Times New Roman" w:cs="Times New Roman"/>
          <w:sz w:val="24"/>
          <w:szCs w:val="24"/>
        </w:rPr>
        <w:t xml:space="preserve"> пр.), номерных знаков домов (зданий, строений, сооружений), а также обеспечивать содержание в надлежащем состоянии указанных трафаретных надписей.</w:t>
      </w:r>
    </w:p>
    <w:p w:rsidR="0029480B" w:rsidRPr="008425D8" w:rsidRDefault="00AD120A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Собственники жилых домов, л</w:t>
      </w:r>
      <w:r w:rsidR="0029480B" w:rsidRPr="008425D8">
        <w:rPr>
          <w:rFonts w:ascii="Times New Roman" w:hAnsi="Times New Roman" w:cs="Times New Roman"/>
          <w:sz w:val="24"/>
          <w:szCs w:val="24"/>
        </w:rPr>
        <w:t>ица, осуществляющие управление многоквартирными жилыми домами, обязаны обеспечивать наличие на фасадах многоквартирных жилых домов указателей наименования улиц (переулков, площадей и пр.), номерных знаков домов</w:t>
      </w:r>
      <w:r w:rsidR="000071A6" w:rsidRPr="008425D8">
        <w:rPr>
          <w:rFonts w:ascii="Times New Roman" w:hAnsi="Times New Roman" w:cs="Times New Roman"/>
          <w:sz w:val="24"/>
          <w:szCs w:val="24"/>
        </w:rPr>
        <w:t>.</w:t>
      </w:r>
      <w:r w:rsidR="00065559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="0029480B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="00065559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="0029480B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="00065559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="0029480B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="00065559" w:rsidRPr="00842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Содержание вышеперечисленных трафаретных надписей в ненадлежащем состоянии (наличие повреждений (дефектов), отсутствие покраски, наличие ржавчины, наличие на информационном поле грязи, посторонних несанкционированных надписей, рисунков и т.д.) не допускается.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4.8. Организации, на балансе которых находятся инженерные сети и сооружения, линейные сооружения и коммуникации, а также гидротехнические сооружения, обязаны: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обеспечивать надлежащее состояние и содержание инженерных сетей и сооружений, линейных сооружений и коммуникаций, гидротехнических сооружений;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принимать необходимые меры для недопущения наличия открытых и (или) разрушенных труб, тепловых камер, колодцев, люков, траншей подземных инженерных сетей;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принимать необходимые меры для недопущения отсутствия наружной изоляции или наличия оголенных участков трубопроводов наземных линий теплосети, газо-, топливо-, водопроводов и иных наземных частей линейных сооружений и коммуникаций.</w:t>
      </w:r>
    </w:p>
    <w:p w:rsidR="000A5AF9" w:rsidRPr="008425D8" w:rsidRDefault="003D6E08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           -не допускать</w:t>
      </w:r>
      <w:r w:rsidR="00AD120A" w:rsidRPr="008425D8">
        <w:rPr>
          <w:rFonts w:ascii="Times New Roman" w:hAnsi="Times New Roman" w:cs="Times New Roman"/>
          <w:sz w:val="24"/>
          <w:szCs w:val="24"/>
        </w:rPr>
        <w:t xml:space="preserve"> подтопление дорог, улиц, внутриквартальных, внутри</w:t>
      </w:r>
      <w:r w:rsidR="00422B0F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="00AD120A" w:rsidRPr="008425D8">
        <w:rPr>
          <w:rFonts w:ascii="Times New Roman" w:hAnsi="Times New Roman" w:cs="Times New Roman"/>
          <w:sz w:val="24"/>
          <w:szCs w:val="24"/>
        </w:rPr>
        <w:t>дворовых и иных территорий, исключающее движение пешеходов и транспорта.</w:t>
      </w:r>
    </w:p>
    <w:p w:rsidR="000A5AF9" w:rsidRPr="008425D8" w:rsidRDefault="000A5AF9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0A5AF9" w:rsidRPr="008425D8" w:rsidRDefault="000A5AF9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5D8">
        <w:rPr>
          <w:rFonts w:ascii="Times New Roman" w:hAnsi="Times New Roman" w:cs="Times New Roman"/>
          <w:b/>
          <w:sz w:val="24"/>
          <w:szCs w:val="24"/>
        </w:rPr>
        <w:t>5. Производство уборки в зимний и летний периоды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5.1. Уборка и содержание объектов благоустройства.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5.1.1.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 xml:space="preserve">Механизированная </w:t>
      </w:r>
      <w:r w:rsidR="005D31F7" w:rsidRPr="008425D8">
        <w:rPr>
          <w:rFonts w:ascii="Times New Roman" w:hAnsi="Times New Roman" w:cs="Times New Roman"/>
          <w:sz w:val="24"/>
          <w:szCs w:val="24"/>
        </w:rPr>
        <w:t>уборка</w:t>
      </w:r>
      <w:r w:rsidRPr="008425D8">
        <w:rPr>
          <w:rFonts w:ascii="Times New Roman" w:hAnsi="Times New Roman" w:cs="Times New Roman"/>
          <w:sz w:val="24"/>
          <w:szCs w:val="24"/>
        </w:rPr>
        <w:t xml:space="preserve"> проезжей части улиц  с усовершенствованным покрытием производится в плановом порядке в соответствии с утвержденной специально уполномоченным органом администрации сельского поселения генеральной схемой планово-регулярной и заявочной системы очистки.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5.1.2. Уборка территорий производится ежедневно.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5.2. Производство уборочных работ в зимний период.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5.2.1. Уборка снега и наледи с проезжей части дорог, дворовых проездов, тротуаров, остановочных площадок общественного транспорта должна производиться ежедневно с момента установления снежного покрова (образования наледи).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Во время снегопадов уборка снега и наледи с проезжей части дорог, дворовых проездов, тротуаров, остановочных площадок общественного транспорта должна производиться по мере необходимости.</w:t>
      </w:r>
    </w:p>
    <w:p w:rsidR="00515099" w:rsidRPr="008425D8" w:rsidRDefault="00515099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  Проезжая часть дорог, дворовые проезды, тротуары, остановочные площадки общественного транспорта должны быть очищены от снега.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Снег и лед необходимо сгребать к краю проезжей части дороги или на обочину и регулярно вывозить в отведенные для этих целей места.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5.2.2. При производстве зимних уборочных работ запрещается: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lastRenderedPageBreak/>
        <w:t>- перемещение снега и льда на проезжую часть улиц;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- укладка снега и льда на трассы тепловых сетей, смотровые </w:t>
      </w:r>
      <w:r w:rsidR="005D31F7" w:rsidRPr="008425D8">
        <w:rPr>
          <w:rFonts w:ascii="Times New Roman" w:hAnsi="Times New Roman" w:cs="Times New Roman"/>
          <w:sz w:val="24"/>
          <w:szCs w:val="24"/>
        </w:rPr>
        <w:t>к</w:t>
      </w:r>
      <w:r w:rsidRPr="008425D8">
        <w:rPr>
          <w:rFonts w:ascii="Times New Roman" w:hAnsi="Times New Roman" w:cs="Times New Roman"/>
          <w:sz w:val="24"/>
          <w:szCs w:val="24"/>
        </w:rPr>
        <w:t>олодцы, на ледовом п</w:t>
      </w:r>
      <w:r w:rsidR="004F1D86" w:rsidRPr="008425D8">
        <w:rPr>
          <w:rFonts w:ascii="Times New Roman" w:hAnsi="Times New Roman" w:cs="Times New Roman"/>
          <w:sz w:val="24"/>
          <w:szCs w:val="24"/>
        </w:rPr>
        <w:t xml:space="preserve">окрове и </w:t>
      </w:r>
      <w:proofErr w:type="gramStart"/>
      <w:r w:rsidR="004F1D86" w:rsidRPr="008425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F1D86" w:rsidRPr="008425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1D86" w:rsidRPr="008425D8">
        <w:rPr>
          <w:rFonts w:ascii="Times New Roman" w:hAnsi="Times New Roman" w:cs="Times New Roman"/>
          <w:sz w:val="24"/>
          <w:szCs w:val="24"/>
        </w:rPr>
        <w:t>водоохраной</w:t>
      </w:r>
      <w:proofErr w:type="gramEnd"/>
      <w:r w:rsidR="004F1D86" w:rsidRPr="008425D8">
        <w:rPr>
          <w:rFonts w:ascii="Times New Roman" w:hAnsi="Times New Roman" w:cs="Times New Roman"/>
          <w:sz w:val="24"/>
          <w:szCs w:val="24"/>
        </w:rPr>
        <w:t xml:space="preserve"> зоне рек</w:t>
      </w:r>
      <w:r w:rsidRPr="008425D8">
        <w:rPr>
          <w:rFonts w:ascii="Times New Roman" w:hAnsi="Times New Roman" w:cs="Times New Roman"/>
          <w:sz w:val="24"/>
          <w:szCs w:val="24"/>
        </w:rPr>
        <w:t>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вывоз снега во дворы;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- складирование снега на от</w:t>
      </w:r>
      <w:r w:rsidR="00422B0F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Pr="008425D8">
        <w:rPr>
          <w:rFonts w:ascii="Times New Roman" w:hAnsi="Times New Roman" w:cs="Times New Roman"/>
          <w:sz w:val="24"/>
          <w:szCs w:val="24"/>
        </w:rPr>
        <w:t>мостках зданий.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5.2.3.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 xml:space="preserve">Очистка крыш от снега и </w:t>
      </w:r>
      <w:r w:rsidR="005D31F7" w:rsidRPr="008425D8">
        <w:rPr>
          <w:rFonts w:ascii="Times New Roman" w:hAnsi="Times New Roman" w:cs="Times New Roman"/>
          <w:sz w:val="24"/>
          <w:szCs w:val="24"/>
        </w:rPr>
        <w:t>снежно-ледяных образований</w:t>
      </w:r>
      <w:r w:rsidRPr="008425D8">
        <w:rPr>
          <w:rFonts w:ascii="Times New Roman" w:hAnsi="Times New Roman" w:cs="Times New Roman"/>
          <w:sz w:val="24"/>
          <w:szCs w:val="24"/>
        </w:rPr>
        <w:t xml:space="preserve"> на карнизах крыш и водосточных трубах производятся систематически силами и средствами владельцев зданий и сооружений или обслуживающих их организаций с немедленным вывозом снега и льда и обязательным соблюдением мер предосторожности во избежание несчастных случаев с пешеходами и повреждений воздушных сетей, светильников и зеленых насаждений.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5.2.4. При возникновении гололедных явлений  юридические и физические лица осуществляют на соответствующей территории 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противогололедные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 xml:space="preserve"> мероприятия, обеспечивающие безопасность движения транспортных средств и пешеходов в зоне своей ответственности.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5.2.5. Уборку прилегающей территории к магазинам, торговым павильонам, киоскам</w:t>
      </w:r>
      <w:r w:rsidR="00DC3E5A" w:rsidRPr="008425D8">
        <w:rPr>
          <w:rFonts w:ascii="Times New Roman" w:hAnsi="Times New Roman" w:cs="Times New Roman"/>
          <w:sz w:val="24"/>
          <w:szCs w:val="24"/>
        </w:rPr>
        <w:t xml:space="preserve">, зданиям организаций торговли </w:t>
      </w:r>
      <w:r w:rsidRPr="008425D8">
        <w:rPr>
          <w:rFonts w:ascii="Times New Roman" w:hAnsi="Times New Roman" w:cs="Times New Roman"/>
          <w:sz w:val="24"/>
          <w:szCs w:val="24"/>
        </w:rPr>
        <w:t xml:space="preserve">и сферы обслуживания производят их владельцы в соответствии с </w:t>
      </w:r>
      <w:hyperlink w:anchor="Par160" w:history="1">
        <w:r w:rsidRPr="008425D8">
          <w:rPr>
            <w:rFonts w:ascii="Times New Roman" w:hAnsi="Times New Roman" w:cs="Times New Roman"/>
            <w:sz w:val="24"/>
            <w:szCs w:val="24"/>
          </w:rPr>
          <w:t>п. 4.2.5</w:t>
        </w:r>
      </w:hyperlink>
      <w:r w:rsidRPr="008425D8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5.3. Производство уборочных работ в летний период.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5.3.1. Первая уборка улиц, тротуаров и прилегающих территорий должна заканчиваться в летний период до 7 часов, а вторая уборка начинается с 15 часов.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5.3.2. В лет</w:t>
      </w:r>
      <w:r w:rsidR="00A135AD" w:rsidRPr="008425D8">
        <w:rPr>
          <w:rFonts w:ascii="Times New Roman" w:hAnsi="Times New Roman" w:cs="Times New Roman"/>
          <w:sz w:val="24"/>
          <w:szCs w:val="24"/>
        </w:rPr>
        <w:t xml:space="preserve">ний период производится уборка, </w:t>
      </w:r>
      <w:r w:rsidRPr="008425D8">
        <w:rPr>
          <w:rFonts w:ascii="Times New Roman" w:hAnsi="Times New Roman" w:cs="Times New Roman"/>
          <w:sz w:val="24"/>
          <w:szCs w:val="24"/>
        </w:rPr>
        <w:t>полив улиц и других территорий сельского поселения.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При уборке дорожных покрытий загрязнения, скапливающиеся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6C7259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Pr="008425D8">
        <w:rPr>
          <w:rFonts w:ascii="Times New Roman" w:hAnsi="Times New Roman" w:cs="Times New Roman"/>
          <w:sz w:val="24"/>
          <w:szCs w:val="24"/>
        </w:rPr>
        <w:t>лотковой части дорог, не должны выбрасываться потоками воды на полосы зеленых насаждений и тротуары.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Для снижения запыленности воздуха проезжая часть улиц, на которых отсутствует ливневая канализация, убирается специальными уборочными машинами.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5D8">
        <w:rPr>
          <w:rFonts w:ascii="Times New Roman" w:hAnsi="Times New Roman" w:cs="Times New Roman"/>
          <w:b/>
          <w:sz w:val="24"/>
          <w:szCs w:val="24"/>
        </w:rPr>
        <w:t>5.4. Запрещается: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сорить на улицах и других общественных местах;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выливать ЖБО на территории дворов и на улицах, использовать для этого колодцы канализации, а также пользоваться поглощающими ямами и закапывать нечистоты в землю;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осуществлять сброс (накопление, размещение) отходов производства и потребления в водные объекты, на водосбор</w:t>
      </w:r>
      <w:r w:rsidR="00B62961" w:rsidRPr="008425D8">
        <w:rPr>
          <w:rFonts w:ascii="Times New Roman" w:hAnsi="Times New Roman" w:cs="Times New Roman"/>
          <w:sz w:val="24"/>
          <w:szCs w:val="24"/>
        </w:rPr>
        <w:t xml:space="preserve">ные площади, и недра, на почву </w:t>
      </w:r>
      <w:r w:rsidRPr="008425D8">
        <w:rPr>
          <w:rFonts w:ascii="Times New Roman" w:hAnsi="Times New Roman" w:cs="Times New Roman"/>
          <w:sz w:val="24"/>
          <w:szCs w:val="24"/>
        </w:rPr>
        <w:t>и в иных не отведенных для этих целей местах;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0A5AF9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при производстве строительных и ремонтных работ откачивать воду на</w:t>
      </w:r>
      <w:r w:rsidR="004D37FE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Pr="008425D8">
        <w:rPr>
          <w:rFonts w:ascii="Times New Roman" w:hAnsi="Times New Roman" w:cs="Times New Roman"/>
          <w:sz w:val="24"/>
          <w:szCs w:val="24"/>
        </w:rPr>
        <w:t xml:space="preserve"> проезжую часть улиц и тротуары;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разводить костры, сжигать отходы производства и потребления, мусор, листья, обрезки деревьев на улицах, во дворах, на придомовых территориях, в урнах, контейнерах, бункерах-накопителях и в иных не отведенных для этих целей местах;</w:t>
      </w:r>
    </w:p>
    <w:p w:rsidR="00515099" w:rsidRPr="008425D8" w:rsidRDefault="00515099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 -стоянка (парковка) механических транспортных средств на детских и спортивных площадках, размещение на дворовых территориях транспортных средств, препятствующих </w:t>
      </w:r>
      <w:r w:rsidR="003D6E08" w:rsidRPr="008425D8">
        <w:rPr>
          <w:rFonts w:ascii="Times New Roman" w:hAnsi="Times New Roman" w:cs="Times New Roman"/>
          <w:sz w:val="24"/>
          <w:szCs w:val="24"/>
        </w:rPr>
        <w:t>механизированной уборке и вывозу</w:t>
      </w:r>
      <w:r w:rsidRPr="008425D8">
        <w:rPr>
          <w:rFonts w:ascii="Times New Roman" w:hAnsi="Times New Roman" w:cs="Times New Roman"/>
          <w:sz w:val="24"/>
          <w:szCs w:val="24"/>
        </w:rPr>
        <w:t xml:space="preserve">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</w:t>
      </w:r>
      <w:r w:rsidR="002B5170" w:rsidRPr="008425D8">
        <w:rPr>
          <w:rFonts w:ascii="Times New Roman" w:hAnsi="Times New Roman" w:cs="Times New Roman"/>
          <w:sz w:val="24"/>
          <w:szCs w:val="24"/>
        </w:rPr>
        <w:t>у</w:t>
      </w:r>
      <w:r w:rsidRPr="008425D8">
        <w:rPr>
          <w:rFonts w:ascii="Times New Roman" w:hAnsi="Times New Roman" w:cs="Times New Roman"/>
          <w:sz w:val="24"/>
          <w:szCs w:val="24"/>
        </w:rPr>
        <w:t>комплектованных или не подлежащих эксплуатации</w:t>
      </w:r>
      <w:r w:rsidR="002B5170" w:rsidRPr="008425D8">
        <w:rPr>
          <w:rFonts w:ascii="Times New Roman" w:hAnsi="Times New Roman" w:cs="Times New Roman"/>
          <w:sz w:val="24"/>
          <w:szCs w:val="24"/>
        </w:rPr>
        <w:t xml:space="preserve"> транспортных средств</w:t>
      </w:r>
      <w:proofErr w:type="gramStart"/>
      <w:r w:rsidR="002B5170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="00B2459D" w:rsidRPr="008425D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F340F" w:rsidRPr="008425D8" w:rsidRDefault="00AF340F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 -выпуск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неочищенными от грязи колесами, вынос грунта и грязи авто</w:t>
      </w:r>
      <w:r w:rsidR="008301D2" w:rsidRPr="008425D8">
        <w:rPr>
          <w:rFonts w:ascii="Times New Roman" w:hAnsi="Times New Roman" w:cs="Times New Roman"/>
          <w:sz w:val="24"/>
          <w:szCs w:val="24"/>
        </w:rPr>
        <w:t>транспортом, выезжающим с указанных объектов, на территорию поселения;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мыть посуду, автомашины, коляски, стирать белье у водозаборных колонок, в местах общественного пользования;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- содержать в открытом и (или) разрушенном состоянии трубы, </w:t>
      </w:r>
      <w:r w:rsidR="005B0A98" w:rsidRPr="008425D8">
        <w:rPr>
          <w:rFonts w:ascii="Times New Roman" w:hAnsi="Times New Roman" w:cs="Times New Roman"/>
          <w:sz w:val="24"/>
          <w:szCs w:val="24"/>
        </w:rPr>
        <w:t xml:space="preserve">тепловые камеры, колодцы, люки </w:t>
      </w:r>
      <w:r w:rsidRPr="008425D8">
        <w:rPr>
          <w:rFonts w:ascii="Times New Roman" w:hAnsi="Times New Roman" w:cs="Times New Roman"/>
          <w:sz w:val="24"/>
          <w:szCs w:val="24"/>
        </w:rPr>
        <w:t>и другие инженерные коммуникации;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производить вырубку деревьев, кустарников, сносить ограждения, подпорные стенки без специального разрешения;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 xml:space="preserve">- содержать в неисправном и антисанитарном состоянии фасады зданий, строений, сооружений, инженерные сооружения и коммуникации, торговые палатки, павильоны, киоски, ограждения, заборы, малые архитектурные формы, подпорные стенки, 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 xml:space="preserve">, опоры, дорожные знаки, светофоры, рекламные конструкции, вывески, указатели, контейнерные площадки, контейнеры, бункеры, лестницы, навесы, остановочные павильоны, мемориальные комплексы, скульптуры и иные </w:t>
      </w:r>
      <w:r w:rsidRPr="008425D8">
        <w:rPr>
          <w:rFonts w:ascii="Times New Roman" w:hAnsi="Times New Roman" w:cs="Times New Roman"/>
          <w:sz w:val="24"/>
          <w:szCs w:val="24"/>
        </w:rPr>
        <w:lastRenderedPageBreak/>
        <w:t>объекты благоустройства;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- складировать и хранить за пределами </w:t>
      </w:r>
      <w:r w:rsidR="00C13AC0" w:rsidRPr="008425D8">
        <w:rPr>
          <w:rFonts w:ascii="Times New Roman" w:hAnsi="Times New Roman" w:cs="Times New Roman"/>
          <w:sz w:val="24"/>
          <w:szCs w:val="24"/>
        </w:rPr>
        <w:t xml:space="preserve">торговых точек и </w:t>
      </w:r>
      <w:r w:rsidRPr="008425D8">
        <w:rPr>
          <w:rFonts w:ascii="Times New Roman" w:hAnsi="Times New Roman" w:cs="Times New Roman"/>
          <w:sz w:val="24"/>
          <w:szCs w:val="24"/>
        </w:rPr>
        <w:t xml:space="preserve">домовладений на улицах и проездах мусор, строительные материалы, песок, дрова, опилки, металлолом, навоз, </w:t>
      </w:r>
      <w:r w:rsidR="00C13AC0" w:rsidRPr="008425D8">
        <w:rPr>
          <w:rFonts w:ascii="Times New Roman" w:hAnsi="Times New Roman" w:cs="Times New Roman"/>
          <w:sz w:val="24"/>
          <w:szCs w:val="24"/>
        </w:rPr>
        <w:t xml:space="preserve">продукцию и товары, </w:t>
      </w:r>
      <w:r w:rsidRPr="008425D8">
        <w:rPr>
          <w:rFonts w:ascii="Times New Roman" w:hAnsi="Times New Roman" w:cs="Times New Roman"/>
          <w:sz w:val="24"/>
          <w:szCs w:val="24"/>
        </w:rPr>
        <w:t>автотракторную и иную технику и прочие предметы и материалы;</w:t>
      </w:r>
    </w:p>
    <w:p w:rsidR="002B5170" w:rsidRPr="008425D8" w:rsidRDefault="00D33224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       </w:t>
      </w:r>
      <w:r w:rsidR="002B5170" w:rsidRPr="008425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5170" w:rsidRPr="008425D8">
        <w:rPr>
          <w:rFonts w:ascii="Times New Roman" w:hAnsi="Times New Roman" w:cs="Times New Roman"/>
          <w:sz w:val="24"/>
          <w:szCs w:val="24"/>
        </w:rPr>
        <w:t>-вывоз</w:t>
      </w:r>
      <w:r w:rsidR="003D6E08" w:rsidRPr="008425D8">
        <w:rPr>
          <w:rFonts w:ascii="Times New Roman" w:hAnsi="Times New Roman" w:cs="Times New Roman"/>
          <w:sz w:val="24"/>
          <w:szCs w:val="24"/>
        </w:rPr>
        <w:t>ить</w:t>
      </w:r>
      <w:r w:rsidR="002B5170" w:rsidRPr="008425D8">
        <w:rPr>
          <w:rFonts w:ascii="Times New Roman" w:hAnsi="Times New Roman" w:cs="Times New Roman"/>
          <w:sz w:val="24"/>
          <w:szCs w:val="24"/>
        </w:rPr>
        <w:t xml:space="preserve"> и складировать </w:t>
      </w:r>
      <w:r w:rsidR="003D6E08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="002B5170" w:rsidRPr="008425D8">
        <w:rPr>
          <w:rFonts w:ascii="Times New Roman" w:hAnsi="Times New Roman" w:cs="Times New Roman"/>
          <w:sz w:val="24"/>
          <w:szCs w:val="24"/>
        </w:rPr>
        <w:t>твердые и жидкие бытовые отходы, строительный мусор в места, не отведенные для их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</w:t>
      </w:r>
      <w:proofErr w:type="gramEnd"/>
      <w:r w:rsidR="002B5170" w:rsidRPr="008425D8">
        <w:rPr>
          <w:rFonts w:ascii="Times New Roman" w:hAnsi="Times New Roman" w:cs="Times New Roman"/>
          <w:sz w:val="24"/>
          <w:szCs w:val="24"/>
        </w:rPr>
        <w:t xml:space="preserve"> мест;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размещать вывозимый из домовладений грунт, строительный и прочий мусор в местах, для этого не предназначенных;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размещать и хранить на придомовых участках взрывоопасные, легковоспламеняющиеся, отравляющие и радиоактивные вещества;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осуществлять установку рекламных конструкций и (или) размещение наружной рекламы без необходимых разрешений (согласований) уполномоченного органа местного самоуправления;</w:t>
      </w:r>
    </w:p>
    <w:p w:rsidR="00892AAC" w:rsidRPr="008425D8" w:rsidRDefault="00892AAC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(улично-дорожные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</w:t>
      </w:r>
      <w:r w:rsidR="003D6E08" w:rsidRPr="008425D8">
        <w:rPr>
          <w:rFonts w:ascii="Times New Roman" w:hAnsi="Times New Roman" w:cs="Times New Roman"/>
          <w:sz w:val="24"/>
          <w:szCs w:val="24"/>
        </w:rPr>
        <w:t xml:space="preserve">я к порядку эксплуатации дорог </w:t>
      </w:r>
      <w:r w:rsidRPr="008425D8">
        <w:rPr>
          <w:rFonts w:ascii="Times New Roman" w:hAnsi="Times New Roman" w:cs="Times New Roman"/>
          <w:sz w:val="24"/>
          <w:szCs w:val="24"/>
        </w:rPr>
        <w:t>(улично-дорожной сети), тротуаров,</w:t>
      </w:r>
      <w:r w:rsidR="003D6E08" w:rsidRPr="008425D8">
        <w:rPr>
          <w:rFonts w:ascii="Times New Roman" w:hAnsi="Times New Roman" w:cs="Times New Roman"/>
          <w:sz w:val="24"/>
          <w:szCs w:val="24"/>
        </w:rPr>
        <w:t xml:space="preserve"> пешеходных зон,</w:t>
      </w:r>
      <w:r w:rsidRPr="008425D8">
        <w:rPr>
          <w:rFonts w:ascii="Times New Roman" w:hAnsi="Times New Roman" w:cs="Times New Roman"/>
          <w:sz w:val="24"/>
          <w:szCs w:val="24"/>
        </w:rPr>
        <w:t xml:space="preserve"> велосипедных и (улично-дорожной сети), тротуаров, пешеходных зон, велосипедных и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 xml:space="preserve"> пешеходных дорожек, которые нанесены в рамках исполнения государственного или муниципального контракта);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устанавливать контейнеры и бункеры-накопители для сбора отходов производства и потребления на проезжей части и обочинах дорог, дворовых проездах, тротуарах, пешеходных дорожках,  участках с зелеными насаждениями;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осуществлять сброс (накопление, размещение) отходов производства и потребления в контейнеры (бункеры-накопители), принадлежащие иным юридическим или физическим лицам, при отсутствии договора об аренде (использовании) данных контейнеров (бункеров-накопителей)</w:t>
      </w:r>
      <w:r w:rsidR="00317E90" w:rsidRPr="008425D8">
        <w:rPr>
          <w:rFonts w:ascii="Times New Roman" w:hAnsi="Times New Roman" w:cs="Times New Roman"/>
          <w:sz w:val="24"/>
          <w:szCs w:val="24"/>
        </w:rPr>
        <w:t>;</w:t>
      </w:r>
    </w:p>
    <w:p w:rsidR="000A5AF9" w:rsidRPr="008425D8" w:rsidRDefault="00892AAC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 -выпуска</w:t>
      </w:r>
      <w:r w:rsidR="00AF340F" w:rsidRPr="008425D8">
        <w:rPr>
          <w:rFonts w:ascii="Times New Roman" w:hAnsi="Times New Roman" w:cs="Times New Roman"/>
          <w:sz w:val="24"/>
          <w:szCs w:val="24"/>
        </w:rPr>
        <w:t>т</w:t>
      </w:r>
      <w:r w:rsidRPr="008425D8">
        <w:rPr>
          <w:rFonts w:ascii="Times New Roman" w:hAnsi="Times New Roman" w:cs="Times New Roman"/>
          <w:sz w:val="24"/>
          <w:szCs w:val="24"/>
        </w:rPr>
        <w:t>ь домашнюю птицу и пасти скот в скверах, парках, на пляжах и иных местах общего пользования, осуществля</w:t>
      </w:r>
      <w:r w:rsidR="00AF340F" w:rsidRPr="008425D8">
        <w:rPr>
          <w:rFonts w:ascii="Times New Roman" w:hAnsi="Times New Roman" w:cs="Times New Roman"/>
          <w:sz w:val="24"/>
          <w:szCs w:val="24"/>
        </w:rPr>
        <w:t>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5.5. Содержание и уборка объектов с обособленной территорией.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5.5.1. Основная уборка мест неорганизованного купания осуществляется уполномоченной организацией в купальный сезон в вечернее время после 20 часов. Технический персонал производит уборку берега, зеленой зоны. Собранные отходы вывозятся до 8 часов утра.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5.5.2. </w:t>
      </w:r>
      <w:r w:rsidR="004D43F1" w:rsidRPr="008425D8">
        <w:rPr>
          <w:rFonts w:ascii="Times New Roman" w:hAnsi="Times New Roman" w:cs="Times New Roman"/>
          <w:sz w:val="24"/>
          <w:szCs w:val="24"/>
        </w:rPr>
        <w:t>С</w:t>
      </w:r>
      <w:r w:rsidRPr="008425D8">
        <w:rPr>
          <w:rFonts w:ascii="Times New Roman" w:hAnsi="Times New Roman" w:cs="Times New Roman"/>
          <w:sz w:val="24"/>
          <w:szCs w:val="24"/>
        </w:rPr>
        <w:t>адоводческие (огороднические, дачные) товарищества (кооперативы, партнерства), владельцы  мастерских по обслуживанию и ремонту автомобильного транспорта обязаны: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оборудовать в соответствии с требованиями настоящих Правил и иных нормативных правовых актов контейнерные площадки (площадки для установки бункеров-накопителей) в пределах отведенной для этих целей территории;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обеспечивать наличие на принадлежащих им контейнерных площадках (площадках для установки бункеров-накопителей) контейнеров (бункеров-накопителей) для сбора и накопления отходов;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обеспечивать содержание в надлежащем состоянии принадлежащих им контейнеров (бункеров-накопителей), исключающем их переполнение и загрязнение территорий;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- обеспечивать своевременную очистку, ремо</w:t>
      </w:r>
      <w:r w:rsidR="00E568A0" w:rsidRPr="008425D8">
        <w:rPr>
          <w:rFonts w:ascii="Times New Roman" w:hAnsi="Times New Roman" w:cs="Times New Roman"/>
          <w:sz w:val="24"/>
          <w:szCs w:val="24"/>
        </w:rPr>
        <w:t xml:space="preserve">нт, окраску, </w:t>
      </w:r>
      <w:r w:rsidRPr="008425D8">
        <w:rPr>
          <w:rFonts w:ascii="Times New Roman" w:hAnsi="Times New Roman" w:cs="Times New Roman"/>
          <w:sz w:val="24"/>
          <w:szCs w:val="24"/>
        </w:rPr>
        <w:t>принадлежащих им контейнеров (бункеров-накопителей), контейнерных площадок (площадок для установки бункеров-накопителей), не допуская наличия повреждений (дефектов), ржавчины, грязи, несанкционированных надписей, рисунков, графических изображений и т.п.;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осуществлять сбор и накопление собственных отходов, а также отходов, образовавшихся у членов кооператива (товарищества, общества, партнерства);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- осуществлять уборку (ликвидацию) несанкционированных (стихийных) свалок отходов (мусора) в случаях образования этих свалок в результате сброса (размещения) членами кооператива (товарищества, общества, партнерства) отходов (мусора) в не отведенных для этих целей местах;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 xml:space="preserve">- обеспечивать вывоз отходов и размещение их в отведенных для этих целей местах (полигонах захоронения отходов и т.п.) самостоятельно или с помощью привлечения специализированных юридических лиц (индивидуальных предпринимателей) путем заключения с ними договоров на </w:t>
      </w:r>
      <w:r w:rsidRPr="008425D8">
        <w:rPr>
          <w:rFonts w:ascii="Times New Roman" w:hAnsi="Times New Roman" w:cs="Times New Roman"/>
          <w:sz w:val="24"/>
          <w:szCs w:val="24"/>
        </w:rPr>
        <w:lastRenderedPageBreak/>
        <w:t>выполнение работ (оказание услуг) по вывозу и (или) размещению отходов;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 xml:space="preserve"> соблюдением графика (сроков) вывоза отходов.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5.5.</w:t>
      </w:r>
      <w:r w:rsidR="000A5E89" w:rsidRPr="008425D8">
        <w:rPr>
          <w:rFonts w:ascii="Times New Roman" w:hAnsi="Times New Roman" w:cs="Times New Roman"/>
          <w:sz w:val="24"/>
          <w:szCs w:val="24"/>
        </w:rPr>
        <w:t>3</w:t>
      </w:r>
      <w:r w:rsidRPr="008425D8">
        <w:rPr>
          <w:rFonts w:ascii="Times New Roman" w:hAnsi="Times New Roman" w:cs="Times New Roman"/>
          <w:sz w:val="24"/>
          <w:szCs w:val="24"/>
        </w:rPr>
        <w:t>. Руководители юридических лиц, имеющих на соответствующем праве транспортные средства,  обязаны не допускать разлива отработанных масел и жидкостей, для чего обязаны определить места и емкости для сбора отработанных масел и жидкостей.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5.5.</w:t>
      </w:r>
      <w:r w:rsidR="000A5E89" w:rsidRPr="008425D8">
        <w:rPr>
          <w:rFonts w:ascii="Times New Roman" w:hAnsi="Times New Roman" w:cs="Times New Roman"/>
          <w:sz w:val="24"/>
          <w:szCs w:val="24"/>
        </w:rPr>
        <w:t>4</w:t>
      </w:r>
      <w:r w:rsidRPr="008425D8">
        <w:rPr>
          <w:rFonts w:ascii="Times New Roman" w:hAnsi="Times New Roman" w:cs="Times New Roman"/>
          <w:sz w:val="24"/>
          <w:szCs w:val="24"/>
        </w:rPr>
        <w:t>. Владельцы автозаправочных станций обязаны: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оборудовать в соответствии с требованиями настоящих Правил и иных нормативных правовых актов контейнерные площадки (площадки для установки бункеров-накопителей) в пределах отведенной для этих целей территории;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обеспечивать наличие на принадлежащих им контейнерных площадках (площадках для установки бункеров-накопителей) контейнеров (бункеров-накопителей) для сбора и накопления отходов;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обеспечивать содержание в надлежащем состоянии принадлежащих им контейнеров (бункеров-накопителей), исключающем их переполнение и загрязнение территорий;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 xml:space="preserve">- обеспечивать своевременную очистку, ремонт, </w:t>
      </w:r>
      <w:r w:rsidR="00E568A0" w:rsidRPr="008425D8">
        <w:rPr>
          <w:rFonts w:ascii="Times New Roman" w:hAnsi="Times New Roman" w:cs="Times New Roman"/>
          <w:sz w:val="24"/>
          <w:szCs w:val="24"/>
        </w:rPr>
        <w:t xml:space="preserve">окраску, </w:t>
      </w:r>
      <w:r w:rsidRPr="008425D8">
        <w:rPr>
          <w:rFonts w:ascii="Times New Roman" w:hAnsi="Times New Roman" w:cs="Times New Roman"/>
          <w:sz w:val="24"/>
          <w:szCs w:val="24"/>
        </w:rPr>
        <w:t xml:space="preserve"> принадлежащих им контейнеров (бункеров-накопителей), контейнерных площадок (площадок для установки бункеров-накопителей), не допуская наличия повреждений (дефектов), ржавчины, грязи, несанкционированных надписей, рисунков, графических изображений,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- обеспечивать вывоз отходов и размещение их в отведенных для этих целей местах (полигонах захоронения отходов и т.п.) самостоятельно или с помощью привлечения специализированных юридических лиц (индивидуальных предпринимателей) путем заключения с ними договоров на выполнение работ (оказание услуг) по вывозу и (или) размещению отходов;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 xml:space="preserve"> соблюдением г</w:t>
      </w:r>
      <w:r w:rsidR="0086781F" w:rsidRPr="008425D8">
        <w:rPr>
          <w:rFonts w:ascii="Times New Roman" w:hAnsi="Times New Roman" w:cs="Times New Roman"/>
          <w:sz w:val="24"/>
          <w:szCs w:val="24"/>
        </w:rPr>
        <w:t>рафика (сроков) вывоза отходов;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5.6. Содержание транспорта и инженерных сооружений.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5.6.1. Сыпучие и другие грузы, которые могут загрязнять улицы, перевозятся специализированными автомашинами с закрытыми люками или должны быть тщательно укрыты, чтобы исключить возможность загрязнения улиц.</w:t>
      </w:r>
    </w:p>
    <w:p w:rsidR="000A5AF9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5.6.2. Запрещается свалка транспортными средствами всякого рода грунта, мусора и снега в не отведенных для этих целей местах.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Руководители и должностные лица  организаций, водители которых допустили эти нарушения, принимают меры к уборке грунта, мусора и снега. В случае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невозможности установления виновников возникновения неорганизованных свалок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 xml:space="preserve"> ликвидация их производится организациями, на прилегающей территории которых возникли данные свалки.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5.6.</w:t>
      </w:r>
      <w:r w:rsidR="009F36F3" w:rsidRPr="008425D8">
        <w:rPr>
          <w:rFonts w:ascii="Times New Roman" w:hAnsi="Times New Roman" w:cs="Times New Roman"/>
          <w:sz w:val="24"/>
          <w:szCs w:val="24"/>
        </w:rPr>
        <w:t>3</w:t>
      </w:r>
      <w:r w:rsidRPr="008425D8">
        <w:rPr>
          <w:rFonts w:ascii="Times New Roman" w:hAnsi="Times New Roman" w:cs="Times New Roman"/>
          <w:sz w:val="24"/>
          <w:szCs w:val="24"/>
        </w:rPr>
        <w:t xml:space="preserve"> Предприятия, эксплуатирующие электрические сети, у которых ниже</w:t>
      </w:r>
      <w:r w:rsidR="00E568A0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Pr="008425D8">
        <w:rPr>
          <w:rFonts w:ascii="Times New Roman" w:hAnsi="Times New Roman" w:cs="Times New Roman"/>
          <w:sz w:val="24"/>
          <w:szCs w:val="24"/>
        </w:rPr>
        <w:t>перечисленные объекты благоустройства находятся на соответствующем праве, обязаны: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- обеспечивать установленный режим освещения </w:t>
      </w:r>
      <w:r w:rsidR="009F36F3" w:rsidRPr="008425D8">
        <w:rPr>
          <w:rFonts w:ascii="Times New Roman" w:hAnsi="Times New Roman" w:cs="Times New Roman"/>
          <w:sz w:val="24"/>
          <w:szCs w:val="24"/>
        </w:rPr>
        <w:t xml:space="preserve">в вечернее и ночное время улиц </w:t>
      </w:r>
      <w:r w:rsidRPr="008425D8">
        <w:rPr>
          <w:rFonts w:ascii="Times New Roman" w:hAnsi="Times New Roman" w:cs="Times New Roman"/>
          <w:sz w:val="24"/>
          <w:szCs w:val="24"/>
        </w:rPr>
        <w:t>и других объектов;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производить своевременную замену перегоревших электроламп, разбитой арматуры, ремонт устройств уличного освещения;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производить периодическую окраску опор фонарей уличного освещения.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Вывоз сбитых (демонтированных) опор освещения и контактной сети электрифицированного транспорта осуществляется владельцем опоры в течение суток с момента обнаружения (демонтажа).</w:t>
      </w:r>
    </w:p>
    <w:p w:rsidR="009F36F3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5.6.</w:t>
      </w:r>
      <w:r w:rsidR="009F36F3" w:rsidRPr="008425D8">
        <w:rPr>
          <w:rFonts w:ascii="Times New Roman" w:hAnsi="Times New Roman" w:cs="Times New Roman"/>
          <w:sz w:val="24"/>
          <w:szCs w:val="24"/>
        </w:rPr>
        <w:t>4</w:t>
      </w:r>
      <w:r w:rsidRPr="008425D8">
        <w:rPr>
          <w:rFonts w:ascii="Times New Roman" w:hAnsi="Times New Roman" w:cs="Times New Roman"/>
          <w:sz w:val="24"/>
          <w:szCs w:val="24"/>
        </w:rPr>
        <w:t xml:space="preserve">. Очистка и содержание в исправном состоянии смотровых колодцев магистральных и внутриквартальных сетей производятся службами, у которых данные коммуникации находятся на соответствующем праве. 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5.6.</w:t>
      </w:r>
      <w:r w:rsidR="009F36F3" w:rsidRPr="008425D8">
        <w:rPr>
          <w:rFonts w:ascii="Times New Roman" w:hAnsi="Times New Roman" w:cs="Times New Roman"/>
          <w:sz w:val="24"/>
          <w:szCs w:val="24"/>
        </w:rPr>
        <w:t>5</w:t>
      </w:r>
      <w:r w:rsidRPr="008425D8">
        <w:rPr>
          <w:rFonts w:ascii="Times New Roman" w:hAnsi="Times New Roman" w:cs="Times New Roman"/>
          <w:sz w:val="24"/>
          <w:szCs w:val="24"/>
        </w:rPr>
        <w:t>. Поверхности люков, смотровых колодцев, магистральных и внутриквартальных сетей должны располагаться на одном уровне с покрытием прое</w:t>
      </w:r>
      <w:r w:rsidR="00870FDB" w:rsidRPr="008425D8">
        <w:rPr>
          <w:rFonts w:ascii="Times New Roman" w:hAnsi="Times New Roman" w:cs="Times New Roman"/>
          <w:sz w:val="24"/>
          <w:szCs w:val="24"/>
        </w:rPr>
        <w:t xml:space="preserve">зжей части уличных автодорог. </w:t>
      </w:r>
      <w:r w:rsidR="000F50FC" w:rsidRPr="008425D8">
        <w:rPr>
          <w:rFonts w:ascii="Times New Roman" w:hAnsi="Times New Roman" w:cs="Times New Roman"/>
          <w:sz w:val="24"/>
          <w:szCs w:val="24"/>
        </w:rPr>
        <w:t>В случа</w:t>
      </w:r>
      <w:r w:rsidR="00D33224" w:rsidRPr="008425D8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8301D2" w:rsidRPr="008425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301D2" w:rsidRPr="008425D8">
        <w:rPr>
          <w:rFonts w:ascii="Times New Roman" w:hAnsi="Times New Roman" w:cs="Times New Roman"/>
          <w:sz w:val="24"/>
          <w:szCs w:val="24"/>
        </w:rPr>
        <w:t xml:space="preserve"> если перепад отметок превышает 1 см, соответствующие организации обязаны принять меры  к  исправлению имеющихся дефектов.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5.6.</w:t>
      </w:r>
      <w:r w:rsidR="009F36F3" w:rsidRPr="008425D8">
        <w:rPr>
          <w:rFonts w:ascii="Times New Roman" w:hAnsi="Times New Roman" w:cs="Times New Roman"/>
          <w:sz w:val="24"/>
          <w:szCs w:val="24"/>
        </w:rPr>
        <w:t>6</w:t>
      </w:r>
      <w:r w:rsidRPr="008425D8">
        <w:rPr>
          <w:rFonts w:ascii="Times New Roman" w:hAnsi="Times New Roman" w:cs="Times New Roman"/>
          <w:sz w:val="24"/>
          <w:szCs w:val="24"/>
        </w:rPr>
        <w:t>. Лица, ответственные за содержание автомобильных дорог, обязаны обеспечивать уборку и содержание в надлежащем состоянии автомобильных дорог в пределах их полос отвода.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5.7. Сбор, вывоз и размещение отходов.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5.7.1. На территории домовладений, объектов культурно-бытового и другого назначения выделяются специальные площадки для размещени</w:t>
      </w:r>
      <w:r w:rsidR="0086781F" w:rsidRPr="008425D8">
        <w:rPr>
          <w:rFonts w:ascii="Times New Roman" w:hAnsi="Times New Roman" w:cs="Times New Roman"/>
          <w:sz w:val="24"/>
          <w:szCs w:val="24"/>
        </w:rPr>
        <w:t>я контейнеров для сбора отходов,</w:t>
      </w:r>
      <w:r w:rsidR="00E77506" w:rsidRPr="008425D8">
        <w:rPr>
          <w:rFonts w:ascii="Times New Roman" w:hAnsi="Times New Roman" w:cs="Times New Roman"/>
          <w:sz w:val="24"/>
          <w:szCs w:val="24"/>
        </w:rPr>
        <w:t xml:space="preserve"> которые устанавливаются организацией  осуществляющей вывоз ТБО за счет средств МО СП «</w:t>
      </w:r>
      <w:r w:rsidR="00FA7A63" w:rsidRPr="008425D8">
        <w:rPr>
          <w:rFonts w:ascii="Times New Roman" w:eastAsia="Times New Roman" w:hAnsi="Times New Roman" w:cs="Times New Roman"/>
          <w:sz w:val="24"/>
          <w:szCs w:val="24"/>
        </w:rPr>
        <w:t>Октябрьский сельсовет»</w:t>
      </w:r>
      <w:r w:rsidR="00E77506" w:rsidRPr="008425D8">
        <w:rPr>
          <w:rFonts w:ascii="Times New Roman" w:hAnsi="Times New Roman" w:cs="Times New Roman"/>
          <w:sz w:val="24"/>
          <w:szCs w:val="24"/>
        </w:rPr>
        <w:t xml:space="preserve">. </w:t>
      </w:r>
      <w:r w:rsidRPr="008425D8">
        <w:rPr>
          <w:rFonts w:ascii="Times New Roman" w:hAnsi="Times New Roman" w:cs="Times New Roman"/>
          <w:sz w:val="24"/>
          <w:szCs w:val="24"/>
        </w:rPr>
        <w:t xml:space="preserve">Место расположения контейнерных площадок в обязательном порядке согласовывается с органами 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 xml:space="preserve"> и  администрацией сельского поселения </w:t>
      </w:r>
      <w:r w:rsidR="00FA7A63" w:rsidRPr="008425D8">
        <w:rPr>
          <w:rFonts w:ascii="Times New Roman" w:hAnsi="Times New Roman" w:cs="Times New Roman"/>
          <w:sz w:val="24"/>
          <w:szCs w:val="24"/>
        </w:rPr>
        <w:t xml:space="preserve"> «</w:t>
      </w:r>
      <w:r w:rsidR="00FA7A63" w:rsidRPr="008425D8">
        <w:rPr>
          <w:rFonts w:ascii="Times New Roman" w:eastAsia="Times New Roman" w:hAnsi="Times New Roman" w:cs="Times New Roman"/>
          <w:sz w:val="24"/>
          <w:szCs w:val="24"/>
        </w:rPr>
        <w:t>Октябрьский сельсовет»</w:t>
      </w:r>
      <w:r w:rsidRPr="008425D8">
        <w:rPr>
          <w:rFonts w:ascii="Times New Roman" w:hAnsi="Times New Roman" w:cs="Times New Roman"/>
          <w:sz w:val="24"/>
          <w:szCs w:val="24"/>
        </w:rPr>
        <w:t>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5.7.2. Металлолом и крупногабаритные предметы (обрезанные ветки деревьев, строительные материалы, ящики и т.д.) должны складироваться в специально отведенные для этих целей места и </w:t>
      </w:r>
      <w:r w:rsidRPr="008425D8">
        <w:rPr>
          <w:rFonts w:ascii="Times New Roman" w:hAnsi="Times New Roman" w:cs="Times New Roman"/>
          <w:sz w:val="24"/>
          <w:szCs w:val="24"/>
        </w:rPr>
        <w:lastRenderedPageBreak/>
        <w:t>вывозиться по мере накопления, но не реже одного раза в неделю.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5.7.3. Расстояние от контейнерных площадок до жилых домов, детских, спортивных площадок, мест отдыха должно быть не менее 20 метров, но не более 100 метров.</w:t>
      </w:r>
    </w:p>
    <w:p w:rsidR="00C57FC8" w:rsidRPr="008425D8" w:rsidRDefault="00C57FC8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5.7.4. Контейнерные площадки (площадки для установки бункеров-накопителей) должны иметь ограждение с трех сторон, твердое водонепроницаемое покрытие, устройство для стока воды, быть удобны для подъезда автомашин и подхода жителей. При этом сток воды должен быть организован на проезжую часть дорог, проездов, в кюветы.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5.7.5. Количество устанавливаемых контейнеров (бункеров) на контейнерной площадке определяется из расчета накопления отходов и срока их временного хранения.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5.7.6. Металлические сборники отходов в летнее время обязательно промываются: при "несменяемой" системе - не реже одного раза в 10 дней, при "сменяемой" - после каждого опорожнения.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5.7.7. Для уменьшения воздействия шума на жителей бытовые отходы вывозятся не ранее 7 часов и не позднее 23 часов.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5.7.8. Вывоз твердых бытовых отходов должен осуществляться только на полигон твердых бытовых отходов, а жидких отходов - на сливную станцию.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Вывоз жидких отходов должен производиться по мере заполнения сборников (выгребов) жидких отходов, но не реже одного раза в полгода.</w:t>
      </w:r>
    </w:p>
    <w:p w:rsidR="000A5AF9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5.7.9. Юридические лица и индивидуальные предприниматели, в процессе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 xml:space="preserve"> деятельности которых образуются отходы производства и потребления, юридические лица и индивидуальные предприниматели, осуществляющие управление многоквартирными жилыми домами, сбор (прием) отходов от иных юридических и (или) физических лиц, а также юридические лица и индивидуальные предприниматели, ответственные за содержание в надлежащем состоянии территорий (объектов), на которых образуются (находятся) отходы, обязаны: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оборудовать в соответствии с требованиями настоящих Правил и иных нормативных правовых актов контейнерные площадки (площадки для установки бункеров-накопителей) в пределах отведенной для этих целей территории или заключить договоры аренды (использования) контейнеров (бункеров-накопителей), принадлежащих иным юридическим или физическим лицам, с владельцами таких контейнеров (бункеров-накопителей);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обеспечивать наличие на принадлежащих им контейнерных площадках (площадках для установки бункеров-накопителей) контейнеров (бункеров-накопителей) для сбора и накопления твердых отходов;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оборудовать сборники (выгребы) для сбора и накопления жидких отходов (при отсутствии канализации в принадлежащих им зданиях, строениях, сооружениях);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обеспечивать содержание в надлежащем состоянии принадлежащих им контейнеров (бункеров-накопителей), сборников (выгребов) жидких отходов, исключающем их переполнение и загрязнение городских территорий (объектов);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 xml:space="preserve">- обеспечивать своевременную </w:t>
      </w:r>
      <w:r w:rsidR="00870FDB" w:rsidRPr="008425D8">
        <w:rPr>
          <w:rFonts w:ascii="Times New Roman" w:hAnsi="Times New Roman" w:cs="Times New Roman"/>
          <w:sz w:val="24"/>
          <w:szCs w:val="24"/>
        </w:rPr>
        <w:t>очистку, ремонт, окраску,</w:t>
      </w:r>
      <w:r w:rsidR="008301D2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Pr="008425D8">
        <w:rPr>
          <w:rFonts w:ascii="Times New Roman" w:hAnsi="Times New Roman" w:cs="Times New Roman"/>
          <w:sz w:val="24"/>
          <w:szCs w:val="24"/>
        </w:rPr>
        <w:t xml:space="preserve"> принадлежащих им контейнеров (бункеров-накопителей), контейнерных площадок (площадок для установки бункеров-накопителей), сборников (выгребов) жидких отходов, не допуская наличия повреждений (дефектов), ржавчины, грязи, несанкционированных надписей, рисунков, графических изображений и т.п.;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обеспеч</w:t>
      </w:r>
      <w:r w:rsidR="00306BD8" w:rsidRPr="008425D8">
        <w:rPr>
          <w:rFonts w:ascii="Times New Roman" w:hAnsi="Times New Roman" w:cs="Times New Roman"/>
          <w:sz w:val="24"/>
          <w:szCs w:val="24"/>
        </w:rPr>
        <w:t>ивать беспрепятственный подъе</w:t>
      </w:r>
      <w:proofErr w:type="gramStart"/>
      <w:r w:rsidR="00306BD8" w:rsidRPr="008425D8">
        <w:rPr>
          <w:rFonts w:ascii="Times New Roman" w:hAnsi="Times New Roman" w:cs="Times New Roman"/>
          <w:sz w:val="24"/>
          <w:szCs w:val="24"/>
        </w:rPr>
        <w:t xml:space="preserve">зд </w:t>
      </w:r>
      <w:r w:rsidRPr="008425D8">
        <w:rPr>
          <w:rFonts w:ascii="Times New Roman" w:hAnsi="Times New Roman" w:cs="Times New Roman"/>
          <w:sz w:val="24"/>
          <w:szCs w:val="24"/>
        </w:rPr>
        <w:t>к пр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>инадлежащим им контейнерным площадкам (площадкам для установки бункеров-накопителей);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- обеспечивать вывоз твердых и жидких отходов и размещение их в отведенных для этих целей местах (полигонах захоронения отходов, сливных станциях и т.п.) самостоятельно или с помощью привлечения специализированных юридических лиц (индивидуальных предпринимателей) путем заключения с ними договоров на выполнение работ (оказание услуг) по вывозу и (или) размещению отходов;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 xml:space="preserve"> соблюдением графика (сроков) вывоза отходов.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5.7.10. Предприятия по вывозу и размещению отходов обязаны: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своевременно осуществлять (в соответствии с договорами с физическими и юридическими лицами) вывоз отходов и размещать (сливать) их в соответствии с санитарно-экологическими нормами;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обеспечивать выполнение утвержденных маршрутных графиков;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в районах жилых домов, принадлежащих гражданам на правах частной собственности, осуществлять на договорной основе планово-регулярную систему очистки от твердых бытовых отходов не реже 2 раз в неделю.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lastRenderedPageBreak/>
        <w:t xml:space="preserve">5.7.11. Владельцы контейнеров (бункеров-накопителей) и площадок под ними обязаны обеспечивать надлежащее состояние и содержание (уборку и ремонт) контейнеров (бункеров-накопителей), контейнерных площадок (площадок для установки бункеров-накопителей) и прилегающих к ним территорий на расстоянии в пределах </w:t>
      </w:r>
      <w:r w:rsidR="004A26CD" w:rsidRPr="008425D8">
        <w:rPr>
          <w:rFonts w:ascii="Times New Roman" w:hAnsi="Times New Roman" w:cs="Times New Roman"/>
          <w:sz w:val="24"/>
          <w:szCs w:val="24"/>
        </w:rPr>
        <w:t>10</w:t>
      </w:r>
      <w:r w:rsidRPr="008425D8">
        <w:rPr>
          <w:rFonts w:ascii="Times New Roman" w:hAnsi="Times New Roman" w:cs="Times New Roman"/>
          <w:sz w:val="24"/>
          <w:szCs w:val="24"/>
        </w:rPr>
        <w:t xml:space="preserve"> метров по периметру от границ контейнерных площадок (площадок для установки бункеров-накопителей).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5.7.12.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Владельцы контейнеров (бункеров-накопителей) обязаны обеспечивать наличие на принадлежащих им контейнерах (бункерах-накопителях) сведений (маркировки) с указанием своих реквизитов (наименование организации или Ф.И.О. физического лица, ИНН, номер контактного телефона), а также реквизитов организации или индивидуального предпринимателя, осуществляющих вывоз ТБО и (или) КГМ (наименование организации или Ф.И.О. индивидуального предпринимателя, ИНН, номер контактного телефона).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5.7.13. Юридические лица, индивидуальные предприниматели и иные физические лица, деятельность которых связана с образованием, сбором, вывозом и иным обращением с отходами производства и потребления, обязаны соблюдать требования нормативных правовых актов органов государственной власти и муниципальных правовых актов в области сбора, вывоза и иного обращения с отходами производства и потребления.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5.8. Рекламные конструкции и средства наружной информации.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5.8.1. Рекламные конструкции и средства наружной информации должны размещаться в установленных местах и содержаться в надлежащем состоянии. Обязанность по их содержанию в надлежащем состоянии возлагается на юридических и физических лиц, которые являются владельцами рекламных конструкций (средств наружной информации).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5.8.2. Рекламные конструкции, вывески, указатели, иные информационные щиты (конструкции) должны быть спроектированы, изготовлены и смонтированы в соответствии с существующими нормами и правилами, должны соответствовать требованиям государственных стандартов и иных нормативных правовых актов.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5.8.3. Установка (размещение) и (или) эксплуатация (использование) стационарной рекламной конструкции допускается при наличии соответствующего разрешения на ее установку, выдаваемого уполномоченным органом местного самоуправления.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Установка (размещение) и (или) эксплуатация (использование) выносной щитовой рекламной конструкции (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штендера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>), вывески, указателя, иного информационного щита (конструкции) допускается: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на земельных участках и иных объектах имущества, находящихся в государственной собственности, - при наличии согласования в письменной форме с уполномоченным органом государственной власти;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на земельных участках и иных объектах имущества, находящихся в муниципальной собственности, - при наличии согласования в письменной форме с уполномоченным органом местного самоуправления;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на земельных участках и иных объектах имущества, находящихся в частной собственности, - при наличии согласования в письменной форме с собственниками земельных участков, иных объектов имущества: юридическими и (или) физическими лицами.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5.8.4. Владельцы рекламных конструкций, вывесок, указателей, иных информационных щитов (конструкций) обязаны обеспечивать наличие сведений (маркировки) с указанием своих реквизитов (наименование организации или Ф.И.О. физического лица, ИНН, номер контактного телефона).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Указанные сведения (маркировка) должны быть размещены под информационным полем рекламной конструкции, вывески, указателя, иного информационного щита (конструкции). Размер текста должен позволять его прочтение с ближайшей полосы движения транспортных средств.</w:t>
      </w:r>
    </w:p>
    <w:p w:rsidR="0029480B" w:rsidRPr="008425D8" w:rsidRDefault="00643701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5.8.5. </w:t>
      </w:r>
      <w:r w:rsidR="0029480B" w:rsidRPr="008425D8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сельского поселения </w:t>
      </w:r>
      <w:r w:rsidR="00FA7A63" w:rsidRPr="008425D8">
        <w:rPr>
          <w:rFonts w:ascii="Times New Roman" w:hAnsi="Times New Roman" w:cs="Times New Roman"/>
          <w:sz w:val="24"/>
          <w:szCs w:val="24"/>
        </w:rPr>
        <w:t xml:space="preserve">  </w:t>
      </w:r>
      <w:r w:rsidR="00FA7A63" w:rsidRPr="008425D8">
        <w:rPr>
          <w:rFonts w:ascii="Times New Roman" w:eastAsia="Times New Roman" w:hAnsi="Times New Roman" w:cs="Times New Roman"/>
          <w:sz w:val="24"/>
          <w:szCs w:val="24"/>
        </w:rPr>
        <w:t xml:space="preserve"> «Октябрьский сельсовет»</w:t>
      </w:r>
      <w:r w:rsidR="0029480B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="0029480B" w:rsidRPr="008425D8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установка (размещение) и (или) эксплуатация (использование) стационарных рекламных конструкций без получения соответствующего разрешения, выдаваемого уполномоченным органом местного самоуправления;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установка (размещение) и (или) эксплуатация (использование) выносных щитовых рекламных конструкций (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штендеров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>), вывесок, указателей, иных информационных щитов (конструкций) без согласования с собственниками (их представителями) земельных участков, иных объектов имущества (уполномоченными органами государственной власти, органами местного самоуправления, юридическими лицами, физическими лицами);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 xml:space="preserve">установка (размещение) и (или) эксплуатация (использование) рекламных конструкций, вывесок, </w:t>
      </w:r>
      <w:r w:rsidRPr="008425D8">
        <w:rPr>
          <w:rFonts w:ascii="Times New Roman" w:hAnsi="Times New Roman" w:cs="Times New Roman"/>
          <w:sz w:val="24"/>
          <w:szCs w:val="24"/>
        </w:rPr>
        <w:lastRenderedPageBreak/>
        <w:t>указателей, иных информационных щитов (конструкций) при отсутствии под их информационным полем сведений (маркировки) об их владельце;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установка (размещение) и (или) эксплуатация (использование) выносных щитовых рекламных конструкций (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штендеров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>), указателей и иных информационных щитов (конструкций) на разделительных полосах и обочинах дорог, газонах и иных участках с зелеными насаждениями;</w:t>
      </w:r>
    </w:p>
    <w:p w:rsidR="0029480B" w:rsidRPr="008425D8" w:rsidRDefault="00D33224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       </w:t>
      </w:r>
      <w:r w:rsidR="0029480B" w:rsidRPr="008425D8">
        <w:rPr>
          <w:rFonts w:ascii="Times New Roman" w:hAnsi="Times New Roman" w:cs="Times New Roman"/>
          <w:sz w:val="24"/>
          <w:szCs w:val="24"/>
        </w:rPr>
        <w:t>осуществление смены изображений (плакатов) на рекламных конструкциях, вывесках, указателях, иных информационных щитах (конструкциях) с заездом автотранспорта на газоны или иные участки с зелеными насаждениями;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содержание рекламных конструкций, вывесок, указателей, иных информационных щитов (конструкций) в ненадлежащем состоянии (наличие повреждений (дефектов), отсутствие покраски, наличие ржавчины, наличие на информационном поле грязи, посторонних несанкционированных надписей, рисунков и т.д.).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5.8.6. Выносные щитовые рекламные конструкции (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штендеры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 xml:space="preserve">) могут быть размещены в пешеходных зонах и на тротуарах в пределах 5 м от входа в здание, строение, сооружение, используемое владельцем 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штендера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 xml:space="preserve"> для осуществления своей деятельности.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Запрещается установка 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штендеров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>, мешающих проходу пешеходов, при ширине тротуара менее двух метров, а также ориентированных на восприятие с проезжей части.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Использование носимых рекламных конструкций, мешающих проходу пешеходов, а также ориентированных на восприятие с проезжей части, запрещается.</w:t>
      </w:r>
    </w:p>
    <w:p w:rsidR="000A5AF9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5.8.7. Владельцы рекламных конструкций, вывесок, указателей, иных информационных щитов (конструкций) обязаны не реже одного раза в неделю организовывать и производить осмотры принадлежащих им рекламных конструкций, вывесок, указателей, иных информационных щитов (конструкций).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В ходе проведения данных осмотров выявляются повреждения (дефекты), посторонние несанкционированные надписи, рисунки, которые должны быть устранены владельцами рекламных конструкций, вывесок, указателей, иных информационных щитов (конструкций) в течение 3-х суток с момента выявления таких повреждений (дефектов), надписей, рисунков.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5.8.8.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165871" w:rsidRPr="008425D8">
        <w:rPr>
          <w:rFonts w:ascii="Times New Roman" w:eastAsia="Times New Roman" w:hAnsi="Times New Roman" w:cs="Times New Roman"/>
          <w:sz w:val="24"/>
          <w:szCs w:val="24"/>
        </w:rPr>
        <w:t xml:space="preserve"> «Октябрьский сельсовет»</w:t>
      </w:r>
      <w:r w:rsidRPr="008425D8">
        <w:rPr>
          <w:rFonts w:ascii="Times New Roman" w:hAnsi="Times New Roman" w:cs="Times New Roman"/>
          <w:sz w:val="24"/>
          <w:szCs w:val="24"/>
        </w:rPr>
        <w:t xml:space="preserve"> запрещается делать надписи, рисунки, наклеивать и развешивать объявления, листовки, афиши, плакаты и иную информационно-печатную продукцию независимо от способа изготовления и используемых материалов на фасадах зданий, строений и сооружений, ограждениях, заборах, отдельно стоящих опорах (освещения, контактной сети и т.д.), деревьях, в подземных и наземных пешеходных переходах вне установленных для этих целей конструкций (щитов, стендов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>, тумб).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5.8.9.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Организация работ по удалению самовольно произведенных надписей, рисунков, графических изображений и т.п., а также самовольно размещенной информационной и печатной продукции со всех объектов независимо от ведомственной принадлежности возлагается на лиц, выполнивших надписи, рисунки, графические изображения, разместивших указанную продукцию, а если указанные лица не установлены, то на владельцев данных объектов, а с многоквартирных жилых домов - на юридических лиц (индивидуальных предпринимателей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 xml:space="preserve"> управление этими жилыми домами.</w:t>
      </w:r>
    </w:p>
    <w:p w:rsidR="000A5AF9" w:rsidRPr="008425D8" w:rsidRDefault="000A5AF9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0A5AF9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5D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29480B" w:rsidRPr="008425D8">
        <w:rPr>
          <w:rFonts w:ascii="Times New Roman" w:hAnsi="Times New Roman" w:cs="Times New Roman"/>
          <w:b/>
          <w:sz w:val="24"/>
          <w:szCs w:val="24"/>
        </w:rPr>
        <w:t>5.9. Озеленение поселения.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5.9.1. Работы по озеленению территорий поселения, включающие посадку деревьев, кустарников, устройство газонов и цветников, а также работы по прореживанию и формированию крон зеленых насаждений проводятся согласно утвержденной в установленном порядке проектной документации специализированными предприятиями или по согласованию с ними.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5.9.2. Озеленение, проводимое на придомовых территориях, во дворах жилых и общественных зданий, осуществляется в соответствии с проектом благоустройства объекта, который должен учитывать особенности ландшафта, экологию района, расположение подземных коммуникаций, этажность зданий и др.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5.9.3.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Юридические и физические лица, за которыми закреплены по договору или находятся на соответствующем праве участки зеленых насаждений, обязаны осуществлять систематический уход за деревьями, кустарниками, газонами и цветниками, обеспечивая в течение вегетационного периода рыхление грунта, прополку, покос трав, посадку цветов, обрезку деревьев и кустарников, удаление в установленном порядке признанных сухостойными или больными деревьев, полив и другие необходимые мероприятия.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Вырубленные деревья (кустарники), срезанные ветви, скошенная трава должны быть вывезены </w:t>
      </w:r>
      <w:r w:rsidRPr="008425D8">
        <w:rPr>
          <w:rFonts w:ascii="Times New Roman" w:hAnsi="Times New Roman" w:cs="Times New Roman"/>
          <w:sz w:val="24"/>
          <w:szCs w:val="24"/>
        </w:rPr>
        <w:lastRenderedPageBreak/>
        <w:t>(убраны) лицами, производящими вырубку деревьев (кустарников), обрезку ветвей, покос травы, в течение 3-х суток после осуществления указанных операций;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проводить работы по выносу подземных инженерных коммуникаций, осуществляемые за территорией строительной площадки, без получения соответствующего разрешения.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5.9.4. В целях сохранения зеленых насаждений не разрешается на не отведенных для этих целей земельных участках: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самовольная посадка деревьев, кустарников, устройство огородов;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ходить по газонам и клумбам, рубить, пилить, ломать деревья и разрушать клумбы, срывать цветы, производить обрубку, нарезку и наносить другие повреждения деревьям и кустарникам;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производить размещение уличного смета, грунта и загрязненного снега на участки зеленых насаждений;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заезд транспортом на газоны и другие участки с зелеными насаждениями.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Своевременную обрезку ветвей в охранной зоне (в радиусе 1 метра) токоведущих проводов, а также ветвей, закрывающих указатели улиц, номерные знаки домов, дорожные знаки, обеспечивают специально уполномоченные организации. Обрезка ветвей производится по графику, согласованному с владельцами линий электропередачи, и под их контролем с соблюдением технологии работ.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5.9.5. Содержание газонов производится владельцем соответствующего объекта благоустройства или по договору с ним подрядной организацией. Скошенная трава должна быть убрана в течение 3 суток.</w:t>
      </w:r>
    </w:p>
    <w:p w:rsidR="000A5AF9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5.9.6. Полив зеленых насаждений производится по необходимости их владельцами или по договору подрядной организацией в утреннее время не позднее 8-9 часов или в вечернее время после 18-19 часов.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5.9.7. Погибшие и потерявшие декоративную ценность цветы в цветниках и вазонах должны удаляться с одновременной посадкой новых растений.</w:t>
      </w:r>
    </w:p>
    <w:p w:rsidR="0009083F" w:rsidRPr="008425D8" w:rsidRDefault="0009083F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5D8">
        <w:rPr>
          <w:rFonts w:ascii="Times New Roman" w:hAnsi="Times New Roman" w:cs="Times New Roman"/>
          <w:b/>
          <w:sz w:val="24"/>
          <w:szCs w:val="24"/>
        </w:rPr>
        <w:t>6. Общие положения при производстве работ по прокладке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5D8">
        <w:rPr>
          <w:rFonts w:ascii="Times New Roman" w:hAnsi="Times New Roman" w:cs="Times New Roman"/>
          <w:b/>
          <w:sz w:val="24"/>
          <w:szCs w:val="24"/>
        </w:rPr>
        <w:t>и переустройству подземных коммуникаций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6.1. Прокладка и переустройство подземных коммуникаций, выполнение всех других работ, связанных с разрытиями, должны осуществляться по проектной документации, согласованной и утвержденной в установленном порядке при техническом надзоре заказчиком, эксплуатационной организацией и авторском надзоре проектных организаций, с соблюдением государственных и ведомственных нормативных документов на проектирование, строительство и приемку в эксплуатацию подземных коммуникаций.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87"/>
      <w:bookmarkEnd w:id="1"/>
      <w:r w:rsidRPr="008425D8">
        <w:rPr>
          <w:rFonts w:ascii="Times New Roman" w:hAnsi="Times New Roman" w:cs="Times New Roman"/>
          <w:sz w:val="24"/>
          <w:szCs w:val="24"/>
        </w:rPr>
        <w:t xml:space="preserve">Требования настоящего раздела, </w:t>
      </w:r>
      <w:hyperlink w:anchor="Par397" w:history="1">
        <w:r w:rsidRPr="008425D8">
          <w:rPr>
            <w:rFonts w:ascii="Times New Roman" w:hAnsi="Times New Roman" w:cs="Times New Roman"/>
            <w:sz w:val="24"/>
            <w:szCs w:val="24"/>
          </w:rPr>
          <w:t>разделов 7</w:t>
        </w:r>
      </w:hyperlink>
      <w:r w:rsidRPr="008425D8">
        <w:rPr>
          <w:rFonts w:ascii="Times New Roman" w:hAnsi="Times New Roman" w:cs="Times New Roman"/>
          <w:sz w:val="24"/>
          <w:szCs w:val="24"/>
        </w:rPr>
        <w:t>-</w:t>
      </w:r>
      <w:hyperlink w:anchor="Par511" w:history="1">
        <w:r w:rsidRPr="008425D8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8425D8">
        <w:rPr>
          <w:rFonts w:ascii="Times New Roman" w:hAnsi="Times New Roman" w:cs="Times New Roman"/>
          <w:sz w:val="24"/>
          <w:szCs w:val="24"/>
        </w:rPr>
        <w:t xml:space="preserve"> распространяются на не урегулированные федеральным законодательством случаи по производству работ по прокладке и переустройству подземных коммуникаций.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Согласование размещения подземных коммуникаций на территории сельского поселения, координация сроков разрытия и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 xml:space="preserve"> этим процессом осуществляются поселковой администрацией сельского поселения или уполномоченной муниципальной организацией.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6.2. В соответствии с законодательством прокладка и переустройство подземных коммуникаций могут осуществляться открытым или закрытым способом.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Целесообразность применения того или другого способа определяется в каждом отдельном случае проектом с учетом местных условий по согласованию с поселковой администрацией сельского поселения или уполномоченной муниципальной организацией.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6.3. Разрытия для прокладки, переустройства и ремонта подземных коммуникаций (кроме аварийных работ) на улицах и площадях сельского поселения могут производиться только на основании постановления Главы поселковой администрации сельского поселения по представлению соответствующих обоснований заказчиком или уполномоченным им лицом.</w:t>
      </w:r>
    </w:p>
    <w:p w:rsidR="00D33224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В целях сокращения разрытий проезжей части улиц при проектировании и строительстве, реконструкции и капитальном ремонте существующих подземных коммуникаций необходимо предусматривать в соответствии со схемами развития кабельных линий (трубопроводов) и по согласованию с соответствующими эксплуатационными организациями закладку на пересечениях улиц (проездов) необходимого количества каналов (футляров) с камерами для прокладки в них электрических кабелей, линий связи, трубопроводов.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 xml:space="preserve"> Данные об этих прокладках необходимо отражать на исполнительных чертежах и предусматривать на стадии архитектурно-планировочного задания.</w:t>
      </w:r>
      <w:bookmarkStart w:id="2" w:name="Par397"/>
      <w:bookmarkEnd w:id="2"/>
    </w:p>
    <w:p w:rsidR="00D33224" w:rsidRPr="008425D8" w:rsidRDefault="00D33224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b/>
          <w:sz w:val="24"/>
          <w:szCs w:val="24"/>
        </w:rPr>
        <w:lastRenderedPageBreak/>
        <w:t>7. Планирование прокладки и переустройства подземных</w:t>
      </w:r>
      <w:r w:rsidR="00D33224" w:rsidRPr="008425D8">
        <w:rPr>
          <w:rFonts w:ascii="Times New Roman" w:hAnsi="Times New Roman" w:cs="Times New Roman"/>
          <w:sz w:val="24"/>
          <w:szCs w:val="24"/>
        </w:rPr>
        <w:t xml:space="preserve">  </w:t>
      </w:r>
      <w:r w:rsidRPr="008425D8">
        <w:rPr>
          <w:rFonts w:ascii="Times New Roman" w:hAnsi="Times New Roman" w:cs="Times New Roman"/>
          <w:b/>
          <w:sz w:val="24"/>
          <w:szCs w:val="24"/>
        </w:rPr>
        <w:t>коммуникаций</w:t>
      </w:r>
      <w:r w:rsidR="00D33224" w:rsidRPr="008425D8">
        <w:rPr>
          <w:rFonts w:ascii="Times New Roman" w:hAnsi="Times New Roman" w:cs="Times New Roman"/>
          <w:b/>
          <w:sz w:val="24"/>
          <w:szCs w:val="24"/>
        </w:rPr>
        <w:t>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7.1. Работы по прокладке и переустройству подземных коммуникаций необходимо планировать в соответствии с годовыми и перспективными планами застройки и реконструкции территорий сельского поселения и осуществлять их до возведения зданий и сооружений, строительства и капитального ремонта дорог, проведения благоустройства дорог.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Дорожно-строительные организации ежегодно до 1 марта обязаны представлять в поселковую администрацию сельского поселения перечень намечаемых объектов для капитального ремонта дорожных покрытий на улицах поселения, обеспеченных проектной документацией.</w:t>
      </w:r>
    </w:p>
    <w:p w:rsidR="000A5AF9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В целях сокращения разрытий и упорядочения работ по строительству и ремонту подземных коммуникаций специально уполномоченный орган поселковой администрации сельского поселения совместно с эксплуатационными и строительными организациями на основании материалов и в соответствии с утвержденными титульными списками разрабатывает годовые сводные планы строительства объектов с поадресным указанием сроков прокладки, переустройства и ремонта всех видов подземных коммуникаций, дорог.</w:t>
      </w:r>
      <w:proofErr w:type="gramEnd"/>
    </w:p>
    <w:p w:rsidR="000A5AF9" w:rsidRPr="008425D8" w:rsidRDefault="000A5AF9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A3D0E" w:rsidRPr="008425D8" w:rsidRDefault="00CA3D0E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8</w:t>
      </w:r>
      <w:r w:rsidRPr="008425D8">
        <w:rPr>
          <w:rFonts w:ascii="Times New Roman" w:hAnsi="Times New Roman" w:cs="Times New Roman"/>
          <w:b/>
          <w:sz w:val="24"/>
          <w:szCs w:val="24"/>
        </w:rPr>
        <w:t>. Проектирование прокладки и переустройства подземных</w:t>
      </w:r>
      <w:r w:rsidR="00D33224" w:rsidRPr="00842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5D8">
        <w:rPr>
          <w:rFonts w:ascii="Times New Roman" w:hAnsi="Times New Roman" w:cs="Times New Roman"/>
          <w:b/>
          <w:sz w:val="24"/>
          <w:szCs w:val="24"/>
        </w:rPr>
        <w:t>коммуникаций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8.1. Для прокладки нескольких подземных коммуникаций независимо от их количества и ведомственной принадлежности должен разрабатываться один комплексный проект.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8.2. В проектах на строительство и прокладку подземных коммуникаций необходимо предусматривать мероприятия по очередности переустройства коммуникаций и зеленых насаждений, расположенных в зоне строительства, размеры ограждаемых территорий и при необходимости разрабатывать схему организации движения транспорта.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8.3. В проектах организации строительства на прокладку подземных коммуникаций в зоне зеленых насаждений, на территории сельскохозяйственных угодий и других, где имеется плодородный слой, необходимо предусматривать срезку этого слоя, извлечение торфа и использование их для озеленения и последующего восстановления плодородной почвы на данном объекте.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8.4. Прокладку, ремонт и переустройство подземных коммуникаций на улицах и площадях с усовершенствованным дорожным покрытием, интенсивным движением транспорта и пешеходов необходимо осуществлять, как правило, закрытым способом.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При применении закрытых способов производства работ (щитовые проходки, проталкивание, проколы футляров и рабочих труб) расстояние проектируемых подземных коммуникаций от существующих следует принимать с учетом возможного отклонения закрытых проходок от заданных направлений в соответствии с действующими нормативами.</w:t>
      </w:r>
      <w:proofErr w:type="gramEnd"/>
    </w:p>
    <w:p w:rsidR="00CA3D0E" w:rsidRPr="008425D8" w:rsidRDefault="00CA3D0E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19"/>
      <w:bookmarkEnd w:id="3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5D8">
        <w:rPr>
          <w:rFonts w:ascii="Times New Roman" w:hAnsi="Times New Roman" w:cs="Times New Roman"/>
          <w:b/>
          <w:sz w:val="24"/>
          <w:szCs w:val="24"/>
        </w:rPr>
        <w:t>9. Порядок согласования проектов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Все проекты и рабочая документация, в том числе связанная с раскопками, с пристройкой зданий, сооружений, подлежат обязательному согласованию с эксплуатационными организациями, организациями-владельцами, на территории которых предусматривается производство работ, поселковой администрацией сельского поселения в части планово-высотного положения подземных сооружений и методов производства работ, обеспечивающих сохранность зданий и сооружений, расположенных в непосредственной близости от мест разрытии для прокладки новых коммуникаций.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Проекты и рабочая документация на прокладку, ремонт (переустройство) подземных коммуникаций до представления их в поселковую администрацию сельского поселения должны быть согласованы со следующими организациями: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- с федеральным органом охраны памятников или отделом (инспекцией) охраны недвижимых памятников истории и культуры министерства образования, культуры и спорта Калужской области - при проектировании и строительстве в охранной зоне и в непосредственной близости от зданий, сооружений, территорий, парков, археологических объектов, являющихся памятниками истории и культуры, - соответственно для памятников федерального значения или памятников регионального значения и выявленных объектов культурного наследия, охраняемых государством;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с эксплуатационными организациями, имеющими на балансе подземные коммуникации;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- с инспекцией по организации дорожного движения ОГИБДД ОВД </w:t>
      </w:r>
      <w:r w:rsidR="00CA3D0E" w:rsidRPr="008425D8">
        <w:rPr>
          <w:rFonts w:ascii="Times New Roman" w:hAnsi="Times New Roman" w:cs="Times New Roman"/>
          <w:sz w:val="24"/>
          <w:szCs w:val="24"/>
        </w:rPr>
        <w:t>Тарусс</w:t>
      </w:r>
      <w:r w:rsidRPr="008425D8">
        <w:rPr>
          <w:rFonts w:ascii="Times New Roman" w:hAnsi="Times New Roman" w:cs="Times New Roman"/>
          <w:sz w:val="24"/>
          <w:szCs w:val="24"/>
        </w:rPr>
        <w:t xml:space="preserve">кого района - при проектировании и строительстве на магистралях и улицах (переулках) и при разрытии дорожных </w:t>
      </w:r>
      <w:r w:rsidRPr="008425D8">
        <w:rPr>
          <w:rFonts w:ascii="Times New Roman" w:hAnsi="Times New Roman" w:cs="Times New Roman"/>
          <w:sz w:val="24"/>
          <w:szCs w:val="24"/>
        </w:rPr>
        <w:lastRenderedPageBreak/>
        <w:t>покрытий (тротуаров) и ограничении движения транспорта;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с органами экологического контроля - при нарушении плодородного слоя почвы;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с администрацией сельского поселения.</w:t>
      </w:r>
    </w:p>
    <w:p w:rsidR="0029480B" w:rsidRPr="008425D8" w:rsidRDefault="00D33224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      </w:t>
      </w:r>
      <w:r w:rsidR="0029480B" w:rsidRPr="008425D8">
        <w:rPr>
          <w:rFonts w:ascii="Times New Roman" w:hAnsi="Times New Roman" w:cs="Times New Roman"/>
          <w:sz w:val="24"/>
          <w:szCs w:val="24"/>
        </w:rPr>
        <w:t xml:space="preserve">9.2. Проекты на строительство очистных сооружений ливневых (поверхностных) и производственных сточных вод, спускаемых в канализацию сельского поселения или открытые водоемы, строительство и реконструкцию прудов и водоемов, прокладку подземных коммуникаций через реки и водоемы и в их поймах необходимо согласовывать с органами </w:t>
      </w:r>
      <w:proofErr w:type="spellStart"/>
      <w:r w:rsidR="0029480B" w:rsidRPr="008425D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29480B" w:rsidRPr="008425D8">
        <w:rPr>
          <w:rFonts w:ascii="Times New Roman" w:hAnsi="Times New Roman" w:cs="Times New Roman"/>
          <w:sz w:val="24"/>
          <w:szCs w:val="24"/>
        </w:rPr>
        <w:t>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9.3. Все вносимые в ранее согласованные проекты изменения в процессе строительства, в части планового и высотного положения подземных коммуникаций, применяемых материалов и конструкций, условий производства работ согласовываются до начала выполнения работ с проектной организацией, заказчиком, эксплуатационными и другими заинтересованными организациями.</w:t>
      </w:r>
    </w:p>
    <w:p w:rsidR="00D33224" w:rsidRPr="008425D8" w:rsidRDefault="00D33224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5D8">
        <w:rPr>
          <w:rFonts w:ascii="Times New Roman" w:hAnsi="Times New Roman" w:cs="Times New Roman"/>
          <w:b/>
          <w:sz w:val="24"/>
          <w:szCs w:val="24"/>
        </w:rPr>
        <w:t>10. Порядок оформления и выдачи разрешений на производство</w:t>
      </w:r>
      <w:r w:rsidR="00D33224" w:rsidRPr="00842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5D8">
        <w:rPr>
          <w:rFonts w:ascii="Times New Roman" w:hAnsi="Times New Roman" w:cs="Times New Roman"/>
          <w:b/>
          <w:sz w:val="24"/>
          <w:szCs w:val="24"/>
        </w:rPr>
        <w:t>земляных работ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10.1. Земляные работы, связанные с прокладкой, переустройством и ремонтом подземных коммуникаций, вскрытием шурфов, бурением скважин, могут производиться после получения специального разрешения - ордера, выдаваемого администрацией сельского поселения "</w:t>
      </w:r>
      <w:r w:rsidR="00D33224" w:rsidRPr="008425D8">
        <w:rPr>
          <w:rFonts w:ascii="Times New Roman" w:eastAsia="Times New Roman" w:hAnsi="Times New Roman" w:cs="Times New Roman"/>
          <w:sz w:val="24"/>
          <w:szCs w:val="24"/>
        </w:rPr>
        <w:t xml:space="preserve"> Октябрьский сельсовет</w:t>
      </w:r>
      <w:r w:rsidR="00D33224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Pr="008425D8">
        <w:rPr>
          <w:rFonts w:ascii="Times New Roman" w:hAnsi="Times New Roman" w:cs="Times New Roman"/>
          <w:sz w:val="24"/>
          <w:szCs w:val="24"/>
        </w:rPr>
        <w:t>" или уполномоченной муниципальной организацией.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Ордер выдается на основании проекта, согласованного в соответствии с </w:t>
      </w:r>
      <w:hyperlink w:anchor="Par419" w:history="1">
        <w:r w:rsidRPr="008425D8">
          <w:rPr>
            <w:rFonts w:ascii="Times New Roman" w:hAnsi="Times New Roman" w:cs="Times New Roman"/>
            <w:sz w:val="24"/>
            <w:szCs w:val="24"/>
          </w:rPr>
          <w:t>разделом 9</w:t>
        </w:r>
      </w:hyperlink>
      <w:r w:rsidR="00870FDB" w:rsidRPr="008425D8">
        <w:rPr>
          <w:rFonts w:ascii="Times New Roman" w:hAnsi="Times New Roman" w:cs="Times New Roman"/>
          <w:sz w:val="24"/>
          <w:szCs w:val="24"/>
        </w:rPr>
        <w:t xml:space="preserve"> данных Правил.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При производстве работ, затрагивающих не</w:t>
      </w:r>
      <w:r w:rsidR="00870FDB" w:rsidRPr="008425D8">
        <w:rPr>
          <w:rFonts w:ascii="Times New Roman" w:hAnsi="Times New Roman" w:cs="Times New Roman"/>
          <w:sz w:val="24"/>
          <w:szCs w:val="24"/>
        </w:rPr>
        <w:t>сколько улиц,</w:t>
      </w:r>
      <w:r w:rsidRPr="008425D8">
        <w:rPr>
          <w:rFonts w:ascii="Times New Roman" w:hAnsi="Times New Roman" w:cs="Times New Roman"/>
          <w:sz w:val="24"/>
          <w:szCs w:val="24"/>
        </w:rPr>
        <w:t xml:space="preserve"> ордер оформляются на каждую улицу отдельно.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Юридические и физические лица, производящие земляные работы, а также должностные лица, ответственные за производство земляных работ (указанные в разрешении на производство земляных работ (ордере), обязаны обеспечить выполнение (завершение) земляных работ и восстановление в первоначальный вид мест разрытия в сроки, указанные в разрешении на производство земляных работ (ордере).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Юридическим и физическим лицам запрещается выполнение врезки новых коммуникаций в существующие без наличия ордера и акта выполненных работ.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10.2. Для получения ордера на производство земляных работ заказчик обязан представить в поселковую администрацию сельского поселения: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а) проект производства работ, включая работы в зонах расположения кабельных и воздушных линий электропередачи и линий связи, железнодорожных путей и других ответственных инженерных сетей, с указанием сроков производства работ, ограждаемых территорий и мероприятий по сохранности подземных и наземных коммуникаций, расположенных в зоне строительства, согласованный с соответствующими эксплуатационными организациями в части методов ведения работ и утвержденный главным инженером строительной организации;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б) схему организации движения транспорта и пешеходов на период проведения строительных и ремонтных работ, разработанную проектной организацией и согласованную с заинтересованными организациями;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в) обязательство (гарантийное письмо) юридических или физических лиц - заказчиков или ответственных производителей работ по восстановлению элементов благоустройства, если в ходе земляных работ предполагается нарушение (разрушение) или перенос твердого дорожного покрытия, зеленых насаждений, строений, магистралей и других элементов благоустройства, с указанием конкретных сроков восстановления;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г) объем работ по пересадке, вырубке зеленых насаждений в зоне строительства подлежит согласованию с органами экологического контроля;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д) заявку на выполнение данной работы (по установленной форме), график производства работ. В графике конкретно и подробно должны быть указаны все элементы благоустройства, нарушаемые в процессе производства земляных работ, с указанием сроков восстановления их и список ответственных лиц.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10.3. Если проектом предусмотрена одновременная прокладка нескольких коммуникаций, то ордер выдается на каждый вид работ отдельно.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Для координации работ генподрядчиком по согласованию с остальными организациями, осуществляющими отдельные виды работ, составляется комплексный график выполнения работ в объеме проекта.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10.4. Ордер выдается на сутки и может продляться на весь срок производства работ. Работы, производимые после истечения срока, указанного в ордере, приравниваются к работам, проводимым </w:t>
      </w:r>
      <w:r w:rsidRPr="008425D8">
        <w:rPr>
          <w:rFonts w:ascii="Times New Roman" w:hAnsi="Times New Roman" w:cs="Times New Roman"/>
          <w:sz w:val="24"/>
          <w:szCs w:val="24"/>
        </w:rPr>
        <w:lastRenderedPageBreak/>
        <w:t>без ордера.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В случае нарушения юридическим или физическим лицом настоящих Правил, порядка производства работ по выданному ордеру поселковая администрация сельского поселения имеет право приостановить действие указанного ордера и не выдавать этому юридическому или физическому лицу ордера на новые работы до завершения ими начатых работ или возбудить дело об административной ответственности за нарушение настоящих Правил.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10.5. В случае аннулирования или утери ордера, замены подрядной организации или ответственного производителя работ</w:t>
      </w:r>
      <w:r w:rsidR="00870FDB" w:rsidRPr="008425D8">
        <w:rPr>
          <w:rFonts w:ascii="Times New Roman" w:hAnsi="Times New Roman" w:cs="Times New Roman"/>
          <w:sz w:val="24"/>
          <w:szCs w:val="24"/>
        </w:rPr>
        <w:t>, оформление ордера</w:t>
      </w:r>
      <w:r w:rsidR="00823B76" w:rsidRPr="008425D8">
        <w:rPr>
          <w:rFonts w:ascii="Times New Roman" w:hAnsi="Times New Roman" w:cs="Times New Roman"/>
          <w:sz w:val="24"/>
          <w:szCs w:val="24"/>
        </w:rPr>
        <w:t>,</w:t>
      </w:r>
      <w:r w:rsidR="00870FDB" w:rsidRPr="008425D8">
        <w:rPr>
          <w:rFonts w:ascii="Times New Roman" w:hAnsi="Times New Roman" w:cs="Times New Roman"/>
          <w:sz w:val="24"/>
          <w:szCs w:val="24"/>
        </w:rPr>
        <w:t xml:space="preserve"> на производство работ взамен выданного осуществляется на общих основаниях. 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5D8">
        <w:rPr>
          <w:rFonts w:ascii="Times New Roman" w:hAnsi="Times New Roman" w:cs="Times New Roman"/>
          <w:b/>
          <w:sz w:val="24"/>
          <w:szCs w:val="24"/>
        </w:rPr>
        <w:t>11. Порядок производства работ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11.1. Прокладку и переустройство подземных коммуникаций необходимо выполнять до начала работ по строительству дорог, проведения благоустройства и озеленения территории.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64"/>
      <w:bookmarkEnd w:id="4"/>
      <w:r w:rsidRPr="008425D8">
        <w:rPr>
          <w:rFonts w:ascii="Times New Roman" w:hAnsi="Times New Roman" w:cs="Times New Roman"/>
          <w:sz w:val="24"/>
          <w:szCs w:val="24"/>
        </w:rPr>
        <w:t>11.2. Запрещается проводить капитальный ремонт дорог до прокладки, переустройства и ремонта подземных коммуникаций, если выполнение последних предусмотрено проектом и свободным планом инженерных сетей.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11.3. Юридические лица, выполняющие работы по текущему ремонту дорог, связанные с изменением отметок проезжей части, обязаны под надзором представителей соответствующих эксплуатационных организаций устанавливать люки камер подземных сооружений и газовые 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коверы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 xml:space="preserve"> в одном уровне с проезжей частью. При этом крышки 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коверов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 xml:space="preserve"> следует устанавливать по направлению движения транспорта.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Основание под люки и 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коверы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 xml:space="preserve"> необходимо выполнять из бетона или железобетона. Устройство основания из кирпича или асфальтобетона (в пределах проезжей части и тротуаров улиц) запрещается.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11.4. Каждое место разрытия в соответствии с проектом производства работ, согласованным с заинтересованными организациями и отделением дорожного надзора ОГИБДД, ограждается забором (щитами) установленного образца с красными габаритными фонарями и оборудуется соответствующими дорожными знаками стандартного типа. В вечернее и ночное время места разрытия освещаются.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В условиях интенсивного движения транспорта и пешеходов к выполнению работ разрешается приступать только после установки ограждений, обустройства места работ средствами сигнализации, временными знаками с обозначением направления объезда (обхода) препятствия.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Разрытия траншей и котлованов в этих случаях должны производиться, как правило, с вертикальными стенками, в креплениях, с учетом минимального ограничения движения транспорта, пешеходов и обеспечения сохранности</w:t>
      </w:r>
      <w:r w:rsidR="00D33224" w:rsidRPr="008425D8">
        <w:rPr>
          <w:rFonts w:ascii="Times New Roman" w:hAnsi="Times New Roman" w:cs="Times New Roman"/>
          <w:sz w:val="24"/>
          <w:szCs w:val="24"/>
        </w:rPr>
        <w:t>,</w:t>
      </w:r>
      <w:r w:rsidRPr="008425D8">
        <w:rPr>
          <w:rFonts w:ascii="Times New Roman" w:hAnsi="Times New Roman" w:cs="Times New Roman"/>
          <w:sz w:val="24"/>
          <w:szCs w:val="24"/>
        </w:rPr>
        <w:t xml:space="preserve"> находящихся в непосредственной близости зданий и сооружений.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На бытовых помещениях, щитах ограждения, механизмах, кабельных барабанах и др. необходимо указывать организации, которым они принадлежат, и номера и телефонов.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Места прохода людей через траншею должны быть оборудованы переходными мостиками шириной не менее 1 метра и ограждением по высоте не менее 1 метра, освещенными в вечернее и ночное время.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11.5. Грунт, строительные материалы и конструкции допускается складировать в пределах ограждаемых территорий или в местах, предусмотренных проектом производства работ. Складирование громоздких и длинномерных конструкций и деталей вне пределов строительной площадки необходимо производить в местах, предусмотренных проектом производства работ, как правило, не ранее чем за 24 часа до начала работ.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11.6. Разобранное асфальтированное покрытие, как правило, вывозится на установки по переработке старого асфальта.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11.7. Запрещается засыпать грунтом крышки люков колодцев и камер, решетки 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 xml:space="preserve"> колодцев, лотки дорожных покрытий, зеленые насаждения и производить складирование материалов и конструкций на газонах, на трассах действующих подземных коммуникаций, в охранных зонах газопроводов, линий электропередачи (ЛЭП) и линий связи.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11.8. Для принятия необходимых мер предосторожности и предупреждения от повреждения подземных коммуникаций до начала производства земляных работ по прокладке, переустройству или ремонту подземных коммуникаций необходимо вызвать представителей соответствующих эксплуатирующих и 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lastRenderedPageBreak/>
        <w:t>До прибытия представителей этих организаций производство работ запрещается.</w:t>
      </w:r>
    </w:p>
    <w:p w:rsidR="00C57FC8" w:rsidRPr="008425D8" w:rsidRDefault="00C57FC8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57FC8" w:rsidRPr="008425D8" w:rsidRDefault="00C57FC8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11.9. Производство земляных работ в зоне расположения подземных коммуникаций (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электрокабели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>, кабели связи, газопроводы и др.) допускается только с письменного разрешения соответствующих организаций, ответственных за эксплуатацию этих коммуникаций.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К разрешению должен быть приложен план (схема с указанием расположения коммуникаций), составленный на основании исполнительных чертежей с привязкой к существующим капитальным зданиям и сооружениям.</w:t>
      </w:r>
    </w:p>
    <w:p w:rsidR="000A5AF9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До начала работ по согласованию с эксплуатационной организацией необходимо установить знаки, указывающие место расположения подземных коммуникаций, и произвести инструктаж по технике безопасности всего персонала, участвующего в работе.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Вскрытие шурфов для уточнения места положения коммуникаций может производиться только в присутствии представителей соответствующих эксплуатационных организаций.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Если в начале производства земляных работ выявлено несоответствие расположения действующих подземных коммуникаций по сравнению с данными проекта, работы должны быть приостановлены и вызваны представители проектной организации, заказчика и эксплуатационных служб для принятия согласованного решения по продолжению работ.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11.10.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 xml:space="preserve">При приближении к действующим линиям подземных коммуникаций земляные работы должны производиться в соответствии с требованиями 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>, ПУЭ, "Правил безопасности в газовом хозяйстве", других нормативных документов под наблюдением инженерно-технического работника, на которого выписан ордер, а в непосредственной близости от газопровода, электрических кабелей, кабелей связи и других действующих коммуникаций, кроме того, - под наблюдением работников ремонтно-эксплуатационных организаций, которые согласно действующим нормативам на месте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 xml:space="preserve"> определяют границы разработки грунта вручную.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Применение землеройных механизмов, ударных инструментов (ломы, клинья, кирки, пневматические инструменты и др.) вблизи подземных коммуникаций запрещается.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Вскрытые при разработке траншей и котлованов подземные коммуникации защищаются специальным коробом и подвешиваются в соответствии с разработанными в проектах чертежами подземных коммуникаций. При обратной засыпке траншей и котлованов производится исполнител</w:t>
      </w:r>
      <w:r w:rsidR="00DE35F5" w:rsidRPr="008425D8">
        <w:rPr>
          <w:rFonts w:ascii="Times New Roman" w:hAnsi="Times New Roman" w:cs="Times New Roman"/>
          <w:sz w:val="24"/>
          <w:szCs w:val="24"/>
        </w:rPr>
        <w:t>ьная геодезическая съемка в М 1:</w:t>
      </w:r>
      <w:r w:rsidRPr="008425D8">
        <w:rPr>
          <w:rFonts w:ascii="Times New Roman" w:hAnsi="Times New Roman" w:cs="Times New Roman"/>
          <w:sz w:val="24"/>
          <w:szCs w:val="24"/>
        </w:rPr>
        <w:t>500 проложенных инженерных сетей, коммуникаций физическим или юридическим лицом, имеющим соответствующую лицензию. Без предоставления исполнительной съемки в администрацию сельского поселения закрытие (засыпка) котлованов и траншей запрещается.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Засыпка траншей и котлованов в местах вскрытых действующих подземных коммуникаций должна производиться в присутствии представителей соответствующих эксплуатационных организаций, для чего за сутки вызывается их представитель телефонограммой.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11.11. Назначенный ответственный за производство земляных строительных (ремонтных) работ инженерно-технический работник обязан во время проведения работ постоянно находиться на месте строительства, иметь при себе рабочие чертежи, ордер, проект производства работ, график производства работ.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Ответственность за повреждения существующих подземных коммуникаций несут организации, выполняющие земляные, строительно-монтажные работы, а также должностные лица, ответственные за производство этих работ на объекте.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11.12. В местах интенсивного движения транспорта и пешеходов организация, производящая работы, обязана соблюдать указанные в проекте производства работ порядок и очередность выполнения работ, обеспечивающие безопасность движения транспорта и пешеходов.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При работах на улицах и площадях поселения в проекте организации строительства необходимо указывать схемы изменения движения транспорта и пешеходов (при необходимости), согласованные с отделением дорожного надзора ОГИБДД, предприятиями пассажирского автомобильного транспорта.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11.13. На улицах, проездах и тротуарах, имеющих усовершенствованное покрытие, траншеи и котлованы, как правило, необходимо разрабатывать в креплениях и засыпать послойно песком.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Величина слоя определяется в зависимости от применения сре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>я уплотнения с тем, чтобы коэффициент уплотнения был не менее 0,98. Мероприятия по уплотнению предусматриваются проектами производства работ, а степень уплотнения в необходимых случаях проверяется лабораторными испытаниями.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lastRenderedPageBreak/>
        <w:t>Дорожно-строительные (ремонтные) организации обязаны</w:t>
      </w:r>
      <w:r w:rsidR="00D33224" w:rsidRPr="008425D8">
        <w:rPr>
          <w:rFonts w:ascii="Times New Roman" w:hAnsi="Times New Roman" w:cs="Times New Roman"/>
          <w:sz w:val="24"/>
          <w:szCs w:val="24"/>
        </w:rPr>
        <w:t>,</w:t>
      </w:r>
      <w:r w:rsidRPr="008425D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 xml:space="preserve"> чем за сутки</w:t>
      </w:r>
      <w:r w:rsidR="00D33224" w:rsidRPr="008425D8">
        <w:rPr>
          <w:rFonts w:ascii="Times New Roman" w:hAnsi="Times New Roman" w:cs="Times New Roman"/>
          <w:sz w:val="24"/>
          <w:szCs w:val="24"/>
        </w:rPr>
        <w:t>,</w:t>
      </w:r>
      <w:r w:rsidRPr="008425D8">
        <w:rPr>
          <w:rFonts w:ascii="Times New Roman" w:hAnsi="Times New Roman" w:cs="Times New Roman"/>
          <w:sz w:val="24"/>
          <w:szCs w:val="24"/>
        </w:rPr>
        <w:t xml:space="preserve"> уведомлять заинтересованные организации о времени засыпки траншей и котлованов.</w:t>
      </w:r>
    </w:p>
    <w:p w:rsidR="0029480B" w:rsidRPr="008425D8" w:rsidRDefault="00D33224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       </w:t>
      </w:r>
      <w:r w:rsidR="0029480B" w:rsidRPr="008425D8">
        <w:rPr>
          <w:rFonts w:ascii="Times New Roman" w:hAnsi="Times New Roman" w:cs="Times New Roman"/>
          <w:sz w:val="24"/>
          <w:szCs w:val="24"/>
        </w:rPr>
        <w:t>11.14. Работы по восстановлению дорожных покрытий начинаются немедленно после засыпки траншей и котлованов и заканчиваются на улицах, тротуарах, скверах, бульварах, в парках, а также в местах интенсивного движения транспорта и пешеходов в 3-дневный срок, а в других местах - в пределах 10 суток.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При продольном разрытии проезжей части и тротуара восстановление асфальтового покрытия производится на всю ширину проезжей части и тротуара.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Восстановление дорожных покрытий и благоустройство прилегающей территории необходимо производить при наличии ограждения. При этом могут быть использованы ограждения площадки, установленные при производстве земляных и строительно-монтажных работ.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Восстановленная территория принимается от строительной (ремонтной) организации представителями поселковой администрации сельского поселения или представителями муниципальной организации совместно с владельцами территории.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Без подписи этих представителей и передачи исполнительной съемки в администрацию сельского поселения ордер не закрывается, ответственное лицо привлекается к ответственности.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Земляные работы, выполняемые юридическими и физическими лицами, считаются законченными после полного восстановления места разрытия (снятия или насыпки) грунта в первоначальный вид с выполнением необходимых элементов благоустройства, указанных при согласовании проектной документации, в гарантийных пи</w:t>
      </w:r>
      <w:r w:rsidR="00021991" w:rsidRPr="008425D8">
        <w:rPr>
          <w:rFonts w:ascii="Times New Roman" w:hAnsi="Times New Roman" w:cs="Times New Roman"/>
          <w:sz w:val="24"/>
          <w:szCs w:val="24"/>
        </w:rPr>
        <w:t>сьмах по восстановлению и выдачи</w:t>
      </w:r>
      <w:r w:rsidRPr="008425D8">
        <w:rPr>
          <w:rFonts w:ascii="Times New Roman" w:hAnsi="Times New Roman" w:cs="Times New Roman"/>
          <w:sz w:val="24"/>
          <w:szCs w:val="24"/>
        </w:rPr>
        <w:t xml:space="preserve"> юридическим или физическим лицам - заказчикам или ответственным производителям работ акта выполненных работ (составляется представителем администрации сельского поселения с выездом на место проведения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 xml:space="preserve"> восстановительных работ в двух экземплярах, подписывается представителем администрации сельского поселения и юридическими (их уполномоченными представителями) или физическими лицами - заказчиками или ответственными производителями работ и после утверждения Главы администрации сельского поселения). Один экземпляр акта хранится в администрации сельского поселения, второй - выдается на руки юридическим (их уполномоченным представителям) или физическим лицам - заказчикам или ответственным производителям работ.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Акт выполненных работ составляется также и при окончании восстановительных работ по ликвидации аварий.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11.15. Восстановление дорожных покрытий должно выполняться специализированной организацией, имеющей лицензию на выполнение дорожно-строительных (ремонтных) работ, по специально разработанному проекту производства работ, обеспечивающему необходимое качество устройства основания.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Производитель земляных работ несет ответственность за качество восстановленного места разрытия в течение двух лет и в случае возникновения просадок, выбоин в местах ведения работ обязан немедленно принять меры по их устранению.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11.16.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Юридические и физические лица, производящие земляные работы, а также должностные лица, ответственные за производство земляных работ, обязаны систематически проводить осмотр состояния ограждений мест разрытия, рабочего освещения и сигнальных фонарей (в темное время суток), креплений траншей и котлованов, лестниц и стремянок для спуска в них, подвески действующих коммуникаций, проездов для транспорта и проходов для пешеходов, своевременно принимать меры по вывозу излишнего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 xml:space="preserve"> грунта, разобранных асфальтобетонных покрытий, уборке мусора и неиспользованных материалов, которые должны быть вывезены в 2-дневный срок после окончания земляных работ.</w:t>
      </w:r>
    </w:p>
    <w:p w:rsidR="0029480B" w:rsidRPr="008425D8" w:rsidRDefault="00DE35F5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480B" w:rsidRPr="008425D8">
        <w:rPr>
          <w:rFonts w:ascii="Times New Roman" w:hAnsi="Times New Roman" w:cs="Times New Roman"/>
          <w:sz w:val="24"/>
          <w:szCs w:val="24"/>
        </w:rPr>
        <w:t xml:space="preserve">11.17. Выполнение исполнительной топографической съемки, составление </w:t>
      </w:r>
      <w:proofErr w:type="gramStart"/>
      <w:r w:rsidR="0029480B" w:rsidRPr="008425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9480B" w:rsidRPr="008425D8">
        <w:rPr>
          <w:rFonts w:ascii="Times New Roman" w:hAnsi="Times New Roman" w:cs="Times New Roman"/>
          <w:sz w:val="24"/>
          <w:szCs w:val="24"/>
        </w:rPr>
        <w:t xml:space="preserve"> оформление исполнительных чертежей на построенные подземные коммуникации должны производиться в соответствии с нормативными документами.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11.18. Граждане, имеющие домовладения на правах частной собственности, праве пожизненного наследуемого владения, праве постоянного (бессрочного) пользования, аренды, оперативного управления, обязаны содержать в чистоте придомовые кюветы, по мере необходимости очищать их от мусора и прокапывать на установленную глубину.</w:t>
      </w:r>
    </w:p>
    <w:p w:rsidR="00451EAD" w:rsidRPr="008425D8" w:rsidRDefault="00451EAD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511"/>
      <w:bookmarkEnd w:id="5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5D8">
        <w:rPr>
          <w:rFonts w:ascii="Times New Roman" w:hAnsi="Times New Roman" w:cs="Times New Roman"/>
          <w:b/>
          <w:sz w:val="24"/>
          <w:szCs w:val="24"/>
        </w:rPr>
        <w:t>12. Восстановительные работы по ликвидации аварий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12.1.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 xml:space="preserve">При повреждении кабельных линий связи, сигнализации и электроснабжения, водопроводных, канализационных, теплофикационных, водосточных и других трубопроводов, смотровых колодцев </w:t>
      </w:r>
      <w:r w:rsidRPr="008425D8">
        <w:rPr>
          <w:rFonts w:ascii="Times New Roman" w:hAnsi="Times New Roman" w:cs="Times New Roman"/>
          <w:sz w:val="24"/>
          <w:szCs w:val="24"/>
        </w:rPr>
        <w:lastRenderedPageBreak/>
        <w:t>на них, коллекторов и др., в результате чего может нарушиться их нормальная работа или могут произойти несчастные случаи, юридические и физические лица, производившие работы, обязаны немедленно поставить в известность эксплуатационную организацию, поселковую администрацию сельского поселения и принять меры по восстановлению нарушенной сети в</w:t>
      </w:r>
      <w:proofErr w:type="gramEnd"/>
      <w:r w:rsidRPr="008425D8">
        <w:rPr>
          <w:rFonts w:ascii="Times New Roman" w:hAnsi="Times New Roman" w:cs="Times New Roman"/>
          <w:sz w:val="24"/>
          <w:szCs w:val="24"/>
        </w:rPr>
        <w:t xml:space="preserve"> кратчайший срок. При повреждении электрических кабелей </w:t>
      </w:r>
      <w:proofErr w:type="gramStart"/>
      <w:r w:rsidRPr="008425D8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="00D33224" w:rsidRPr="008425D8">
        <w:rPr>
          <w:rFonts w:ascii="Times New Roman" w:hAnsi="Times New Roman" w:cs="Times New Roman"/>
          <w:sz w:val="24"/>
          <w:szCs w:val="24"/>
        </w:rPr>
        <w:t>,</w:t>
      </w:r>
      <w:r w:rsidRPr="008425D8">
        <w:rPr>
          <w:rFonts w:ascii="Times New Roman" w:hAnsi="Times New Roman" w:cs="Times New Roman"/>
          <w:sz w:val="24"/>
          <w:szCs w:val="24"/>
        </w:rPr>
        <w:t xml:space="preserve"> немедленно прекратить работу. Дальнейшее производство работ возможно с разрешения эксплуатационных организаций.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При повреждении газопроводов ответственный производитель работ обязан немедленно вызвать по телефону  аварийную службу</w:t>
      </w:r>
      <w:r w:rsidR="008A223E" w:rsidRPr="008425D8">
        <w:rPr>
          <w:rFonts w:ascii="Times New Roman" w:hAnsi="Times New Roman" w:cs="Times New Roman"/>
          <w:sz w:val="24"/>
          <w:szCs w:val="24"/>
        </w:rPr>
        <w:t xml:space="preserve"> филиал ОАО</w:t>
      </w:r>
      <w:r w:rsidRPr="008425D8">
        <w:rPr>
          <w:rFonts w:ascii="Times New Roman" w:hAnsi="Times New Roman" w:cs="Times New Roman"/>
          <w:sz w:val="24"/>
          <w:szCs w:val="24"/>
        </w:rPr>
        <w:t xml:space="preserve"> "</w:t>
      </w:r>
      <w:r w:rsidR="008A223E" w:rsidRPr="008425D8">
        <w:rPr>
          <w:rFonts w:ascii="Times New Roman" w:hAnsi="Times New Roman" w:cs="Times New Roman"/>
          <w:sz w:val="24"/>
          <w:szCs w:val="24"/>
        </w:rPr>
        <w:t>Газпром  газораспределение Калуга</w:t>
      </w:r>
      <w:r w:rsidRPr="008425D8">
        <w:rPr>
          <w:rFonts w:ascii="Times New Roman" w:hAnsi="Times New Roman" w:cs="Times New Roman"/>
          <w:sz w:val="24"/>
          <w:szCs w:val="24"/>
        </w:rPr>
        <w:t>"</w:t>
      </w:r>
      <w:r w:rsidR="008A223E" w:rsidRPr="008425D8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8A223E" w:rsidRPr="008425D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A223E" w:rsidRPr="008425D8">
        <w:rPr>
          <w:rFonts w:ascii="Times New Roman" w:hAnsi="Times New Roman" w:cs="Times New Roman"/>
          <w:sz w:val="24"/>
          <w:szCs w:val="24"/>
        </w:rPr>
        <w:t>. Таруса</w:t>
      </w:r>
      <w:r w:rsidRPr="008425D8">
        <w:rPr>
          <w:rFonts w:ascii="Times New Roman" w:hAnsi="Times New Roman" w:cs="Times New Roman"/>
          <w:sz w:val="24"/>
          <w:szCs w:val="24"/>
        </w:rPr>
        <w:t xml:space="preserve"> и до ее приезда оградить место повреждения, организовать его охрану, не допуская к нему посторонних лиц, следя, чтобы вблизи не было источников открытого огня.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Руководители организаций, в ведении которых находятся подземные коммуникации, или ответственные лица, действующие по их уполномочию (начальник аварийной службы и др.), обязаны немедленно при получении сигнала об аварии: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а) выслать аварийную бригаду, которая под руководством ответственного лица, имеющего при себе служебное удостоверение и наряд аварийной службы, должна немедленно приступить к локализации аварии;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б) при необходимости производства земляных работ сообщить об аварии телефонограммой в поселковую администрацию сельского поселения, организации, имеющие в районе аварии подземные коммуникации, отделение дорожного надзора ОГИБДД (при необходимости разрытия проезжей части улиц, площадей и тротуаров, прилегающих к проезжим частям).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При производстве земляных работ в выходные и праздничные дни сообщение передается дежурному по администрации сельского поселения.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Техническое руководство аварийно-восстановительными работами осуществляется специально созданным штабом и юридическим лицом, у которого поврежденные коммуникации находятся на соответствующем праве.</w:t>
      </w:r>
    </w:p>
    <w:p w:rsidR="0029480B" w:rsidRPr="008425D8" w:rsidRDefault="00021991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12.2. В случае</w:t>
      </w:r>
      <w:r w:rsidR="0029480B" w:rsidRPr="008425D8">
        <w:rPr>
          <w:rFonts w:ascii="Times New Roman" w:hAnsi="Times New Roman" w:cs="Times New Roman"/>
          <w:sz w:val="24"/>
          <w:szCs w:val="24"/>
        </w:rPr>
        <w:t xml:space="preserve"> если работы по ликвидации аварии требуют полного или частичного закрытия проезда, отделение дорожного надзора ОГИБДД совместно со специально уполномоченным органом администрации сельского поселения принимают оперативное решение о временном закрытии проезда, маршруте объезда транспорта и установлении совместно с заинтересованными эксплуатационными организациями кратчайшего срока ликвидации повреждений.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21"/>
      <w:bookmarkEnd w:id="6"/>
      <w:r w:rsidRPr="008425D8">
        <w:rPr>
          <w:rFonts w:ascii="Times New Roman" w:hAnsi="Times New Roman" w:cs="Times New Roman"/>
          <w:sz w:val="24"/>
          <w:szCs w:val="24"/>
        </w:rPr>
        <w:t>12.3. Ордера, выданные на производство аварийных работ на период нормативного времени, включая восстановительные работы, оплате не подлежат. Аварийными работами с нормативным временем считаются работы, выполненные в течение 72 часов.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При продолжительности работ по ликвидации аварий более 72 часов юридические лица, производящие работы, обязаны, не прекращая начатые работы, получить в поселковой администрации сельского поселения ордер на производство аварийно-восстановительных работ на общих основаниях по исполнительным чертежам эксплуатационной организации. Если юридическое или физическое лицо, производящее аварийные работы, в течение одного дня с момента окончания нормативного времени не оформило ордера, то дальнейшие работы считаются производимыми без ордера до момента его получения.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При производстве аварийных, ремонтных работ или работ, утвержденных в муниципальном заказе, предприятия - владельцы газовых, тепловых, водопроводных, канализационных сетей и сетей связи получают ордера без оплаты на весь срок проведения работ.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12.4. Восстановление оснований дорожного покрытия и тротуаров, зеленых насаждений после ликвидации аварии и засыпки разрытия выполняется юридическими лицами, производящими ликвидацию аварии (в отдельных случаях - юридическими и физическими лицами, на балансе которых находятся эти сети).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Восстановление дорожных покрытий и тротуаров производится после выполнения работ, предусмотренных </w:t>
      </w:r>
      <w:hyperlink w:anchor="Par464" w:history="1">
        <w:r w:rsidRPr="008425D8">
          <w:rPr>
            <w:rFonts w:ascii="Times New Roman" w:hAnsi="Times New Roman" w:cs="Times New Roman"/>
            <w:sz w:val="24"/>
            <w:szCs w:val="24"/>
          </w:rPr>
          <w:t>пунктами 11.2</w:t>
        </w:r>
      </w:hyperlink>
      <w:r w:rsidRPr="008425D8">
        <w:rPr>
          <w:rFonts w:ascii="Times New Roman" w:hAnsi="Times New Roman" w:cs="Times New Roman"/>
          <w:sz w:val="24"/>
          <w:szCs w:val="24"/>
        </w:rPr>
        <w:t>-</w:t>
      </w:r>
      <w:hyperlink w:anchor="Par521" w:history="1">
        <w:r w:rsidRPr="008425D8">
          <w:rPr>
            <w:rFonts w:ascii="Times New Roman" w:hAnsi="Times New Roman" w:cs="Times New Roman"/>
            <w:sz w:val="24"/>
            <w:szCs w:val="24"/>
          </w:rPr>
          <w:t>12.3</w:t>
        </w:r>
      </w:hyperlink>
      <w:r w:rsidRPr="008425D8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C57FC8" w:rsidRPr="008425D8" w:rsidRDefault="00C57FC8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33224" w:rsidRPr="008425D8" w:rsidRDefault="00205FC1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13</w:t>
      </w:r>
      <w:r w:rsidR="00D33224" w:rsidRPr="008425D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Содержание фасадов зданий, строений,</w:t>
      </w:r>
    </w:p>
    <w:p w:rsidR="00D33224" w:rsidRPr="008425D8" w:rsidRDefault="00D33224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5D8">
        <w:rPr>
          <w:rFonts w:ascii="Times New Roman" w:hAnsi="Times New Roman" w:cs="Times New Roman"/>
          <w:b/>
          <w:sz w:val="24"/>
          <w:szCs w:val="24"/>
          <w:highlight w:val="green"/>
        </w:rPr>
        <w:t>сооружений и ограждений</w:t>
      </w:r>
    </w:p>
    <w:p w:rsidR="00D33224" w:rsidRPr="008425D8" w:rsidRDefault="00D33224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05FC1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9480B" w:rsidRPr="008425D8">
        <w:rPr>
          <w:rFonts w:ascii="Times New Roman" w:hAnsi="Times New Roman" w:cs="Times New Roman"/>
          <w:sz w:val="24"/>
          <w:szCs w:val="24"/>
        </w:rPr>
        <w:t>.1. Содержание фасадов зданий, строений, сооружений, ограждений осуществляется лицами, ответственными за содержание зданий, строений, сооружений, ограждений в соответствии с действующими правилами и нормами, а также настоящими Правилами.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lastRenderedPageBreak/>
        <w:t>Лицами, ответственными за содержание фасадов зданий, строений, сооружений, ограждений, являются владельцы индивидуальных жилых домов, нежилых зданий, строений, сооружений, ограждений, юридические лица (индивидуальные предприниматели),</w:t>
      </w:r>
      <w:r w:rsidR="00B55604" w:rsidRPr="008425D8">
        <w:rPr>
          <w:rFonts w:ascii="Times New Roman" w:hAnsi="Times New Roman" w:cs="Times New Roman"/>
          <w:sz w:val="24"/>
          <w:szCs w:val="24"/>
        </w:rPr>
        <w:t xml:space="preserve"> </w:t>
      </w:r>
      <w:r w:rsidR="00527A25" w:rsidRPr="008425D8">
        <w:rPr>
          <w:rFonts w:ascii="Times New Roman" w:hAnsi="Times New Roman" w:cs="Times New Roman"/>
          <w:sz w:val="24"/>
          <w:szCs w:val="24"/>
        </w:rPr>
        <w:t>собственники многоквартирных жилых домов,</w:t>
      </w:r>
      <w:r w:rsidRPr="008425D8">
        <w:rPr>
          <w:rFonts w:ascii="Times New Roman" w:hAnsi="Times New Roman" w:cs="Times New Roman"/>
          <w:sz w:val="24"/>
          <w:szCs w:val="24"/>
        </w:rPr>
        <w:t xml:space="preserve"> осуществляющие управление многоквартирными жилыми домами.</w:t>
      </w:r>
      <w:proofErr w:type="gramEnd"/>
    </w:p>
    <w:p w:rsidR="0029480B" w:rsidRPr="008425D8" w:rsidRDefault="00205FC1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9480B" w:rsidRPr="008425D8">
        <w:rPr>
          <w:rFonts w:ascii="Times New Roman" w:hAnsi="Times New Roman" w:cs="Times New Roman"/>
          <w:sz w:val="24"/>
          <w:szCs w:val="24"/>
        </w:rPr>
        <w:t xml:space="preserve">.2. </w:t>
      </w:r>
      <w:r w:rsidR="0029480B" w:rsidRPr="008425D8">
        <w:rPr>
          <w:rFonts w:ascii="Times New Roman" w:hAnsi="Times New Roman" w:cs="Times New Roman"/>
          <w:sz w:val="24"/>
          <w:szCs w:val="24"/>
          <w:highlight w:val="green"/>
          <w:shd w:val="clear" w:color="auto" w:fill="FFFFFF" w:themeFill="background1"/>
        </w:rPr>
        <w:t>Содержание фасадов зданий, строений, сооружений и ограждений включает</w:t>
      </w:r>
      <w:r w:rsidR="0029480B" w:rsidRPr="008425D8">
        <w:rPr>
          <w:rFonts w:ascii="Times New Roman" w:hAnsi="Times New Roman" w:cs="Times New Roman"/>
          <w:sz w:val="24"/>
          <w:szCs w:val="24"/>
        </w:rPr>
        <w:t>:</w:t>
      </w:r>
    </w:p>
    <w:p w:rsidR="000A5AF9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обеспечение наличия и содержание в исправном состоянии водостоков, водосточных труб и сливов;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своевременную очистку от снега и льда крыш и козырьков, удаление наледи, снега и сосулек с карнизов, балконов и лоджий с обеспечением мер сохранности веток крон деревьев от повреждений падающими комьями снега и льда;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425D8">
        <w:rPr>
          <w:rFonts w:ascii="Times New Roman" w:hAnsi="Times New Roman" w:cs="Times New Roman"/>
          <w:sz w:val="24"/>
          <w:szCs w:val="24"/>
          <w:highlight w:val="green"/>
        </w:rPr>
        <w:t>герметизацию, заделку и расшивку швов, трещин и выбоин;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  <w:highlight w:val="green"/>
        </w:rPr>
        <w:t xml:space="preserve">восстановление, ремонт и своевременную очистку </w:t>
      </w:r>
      <w:proofErr w:type="spellStart"/>
      <w:r w:rsidRPr="008425D8">
        <w:rPr>
          <w:rFonts w:ascii="Times New Roman" w:hAnsi="Times New Roman" w:cs="Times New Roman"/>
          <w:sz w:val="24"/>
          <w:szCs w:val="24"/>
          <w:highlight w:val="green"/>
        </w:rPr>
        <w:t>отмосток</w:t>
      </w:r>
      <w:proofErr w:type="spellEnd"/>
      <w:r w:rsidRPr="008425D8">
        <w:rPr>
          <w:rFonts w:ascii="Times New Roman" w:hAnsi="Times New Roman" w:cs="Times New Roman"/>
          <w:sz w:val="24"/>
          <w:szCs w:val="24"/>
          <w:highlight w:val="green"/>
        </w:rPr>
        <w:t>, приямков цокольных окон и входов в подвалы;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поддержание в исправном состоянии размещенного на фасаде электроосвещения и включение его с наступлением темноты;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своевременную очистку и промывку поверхностей фасадов в зависимости от их состояния и условий эксплуатации;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своевременное мытье окон и витрин, вывесок и указателей;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очистку от надписей, рисунков, объявлений, листовок, афиш, плакатов и иной информационно-печатной продукции;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демонтаж (удаление) рекламных конструкций, установленных (размещенных) без получения соответствующего разрешения уполномоченного органа местного самоуправления;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демонтаж (удаление) вывесок, указателей, иных информационных щитов (конструкций), установленных (размещенных) без согласования с собственниками (их представителями) зданий, строений, сооружений, ограждений (уполномоченными органами государственной власти, органами местного самоуправления, юридическими лицами, физическими лицами);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обеспечение наличия на фасадах жилых домов, зданий, строений, сооружений указателей наименования улиц (переулков, площадей и пр.), номерных знаков домов (зданий, строений, сооружений</w:t>
      </w:r>
      <w:r w:rsidR="00A00BBB" w:rsidRPr="008425D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обеспечение надлежащего состояния и содержания размещенных на фасадах трафаретных надписей: указателей наименования улиц (переулков, площадей и пр.), номерных знаков домов </w:t>
      </w:r>
      <w:r w:rsidR="00A00BBB" w:rsidRPr="008425D8">
        <w:rPr>
          <w:rFonts w:ascii="Times New Roman" w:hAnsi="Times New Roman" w:cs="Times New Roman"/>
          <w:sz w:val="24"/>
          <w:szCs w:val="24"/>
        </w:rPr>
        <w:t>(зданий, строений, сооружений).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выполнение иных требований, предусмотренных правилами и нормами технической эксплуатации зданий, строений, сооружений и ограждений.</w:t>
      </w:r>
    </w:p>
    <w:p w:rsidR="0029480B" w:rsidRPr="008425D8" w:rsidRDefault="00205FC1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9480B" w:rsidRPr="008425D8">
        <w:rPr>
          <w:rFonts w:ascii="Times New Roman" w:hAnsi="Times New Roman" w:cs="Times New Roman"/>
          <w:sz w:val="24"/>
          <w:szCs w:val="24"/>
        </w:rPr>
        <w:t>.3. Запрещается: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снятие, замена или устройство новых архитектурных деталей, устройство новых или заделка существующих проемов, изменение формы окон, переоборудование или устройство новых балконов и лоджий, эркеров, застройка пространства между балконами без согласования и получения разрешения в установленном порядке;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установка (размещение) на фасадах зданий, строений, сооружений и ограждениях без получения соответствующего разрешения, выдаваемого уполномоченным органом местного самоуправления;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установка (размещение) на фасадах зданий, строений, сооружений и ограждениях вывесок, указателей, иных информационных щитов (конструкций) без согласования с собственниками (их представителями) зданий, строений, сооружений (уполномоченными органами государственной власти, органами местного самоуправления, юридическими лицами, физическими лицами);</w:t>
      </w:r>
      <w:proofErr w:type="gramEnd"/>
    </w:p>
    <w:p w:rsidR="00C57FC8" w:rsidRPr="008425D8" w:rsidRDefault="00C57FC8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57FC8" w:rsidRPr="008425D8" w:rsidRDefault="00C57FC8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отделка и окрашивание фасада и его элементов материалами, отличающимися по цвету от установленного для данного здания, строения и сооружения проектным колерным паспортом;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размещение и эксплуатация указателей наименования проспекта, улицы, переулка, площади, номера здания, строения или сооружения, номера корпуса или строения без согласования с уполномоченным органом;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размещение и эксплуатация на фасаде и (или) крыше здания, строения или сооружения держателей флагов, флагштоков без наличия проекта, согласованного с уполномоченным органом;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lastRenderedPageBreak/>
        <w:t>размещение объявлений, листовок, афиш, плакатов и другой информационно-печатной продукции на фасадах зданий, строений, сооружений и ограждениях.</w:t>
      </w:r>
    </w:p>
    <w:p w:rsidR="0029480B" w:rsidRPr="008425D8" w:rsidRDefault="00205FC1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</w:t>
      </w:r>
      <w:r w:rsidR="0029480B" w:rsidRPr="008425D8">
        <w:rPr>
          <w:rFonts w:ascii="Times New Roman" w:hAnsi="Times New Roman" w:cs="Times New Roman"/>
          <w:sz w:val="24"/>
          <w:szCs w:val="24"/>
        </w:rPr>
        <w:t xml:space="preserve"> Лица, ответственные за содержание зданий, строений, сооружений и ограждений, обязаны не реже одного раза в неделю организовывать и производить осмотры фасадов зданий, строений, сооружений и ограждений. В ходе проведения осмотров лица, ответственные за содержание зданий, строений, сооружений и ограждений, обязаны:</w:t>
      </w:r>
    </w:p>
    <w:p w:rsidR="000A5AF9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выявлять и осуществлять демонтаж (удаление) рекламных конструкций, установленных (размещенных) на фасадах зданий, строений, сооружений или ограждениях без получения соответствующего разрешения уполномоченного органа местного самоуправления;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D8">
        <w:rPr>
          <w:rFonts w:ascii="Times New Roman" w:hAnsi="Times New Roman" w:cs="Times New Roman"/>
          <w:sz w:val="24"/>
          <w:szCs w:val="24"/>
        </w:rPr>
        <w:t>- выявлять и осуществлять демонтаж (удаление) вывесок, указателей, иных информационных щитов (конструкций), установленных (размещенных) на фасадах зданий, строений, сооружений или ограждениях без согласования с собственниками (их представителями) зданий, строений, сооружений, ограждений (уполномоченными органами государственной власти, органами местного самоуправления, юридическими лицами, физическими лицами);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- выявлять и осуществлять удаление объявлений, листовок, афиш, плакатов и другой информационно-печатной продукции, самовольно размещенных на фасадах зданий, строений, сооружений и ограждениях, незамедлительно после их выявления.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05FC1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29480B" w:rsidRPr="008425D8">
        <w:rPr>
          <w:rFonts w:ascii="Times New Roman" w:hAnsi="Times New Roman" w:cs="Times New Roman"/>
          <w:b/>
          <w:sz w:val="24"/>
          <w:szCs w:val="24"/>
        </w:rPr>
        <w:t>. Содержание территорий многоэтажной жилой застройки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05FC1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9480B" w:rsidRPr="008425D8">
        <w:rPr>
          <w:rFonts w:ascii="Times New Roman" w:hAnsi="Times New Roman" w:cs="Times New Roman"/>
          <w:sz w:val="24"/>
          <w:szCs w:val="24"/>
        </w:rPr>
        <w:t xml:space="preserve">.1. Содержание территории многоэтажной жилой застройки (далее по тексту - придомовая территория) осуществляется лицами, осуществляющими управление многоквартирными жилыми домами, в соответствии с </w:t>
      </w:r>
      <w:hyperlink r:id="rId8" w:history="1">
        <w:r w:rsidR="0029480B" w:rsidRPr="008425D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29480B" w:rsidRPr="008425D8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 жилищного фонда, а также настоящими Правилами.</w:t>
      </w:r>
    </w:p>
    <w:p w:rsidR="0029480B" w:rsidRPr="008425D8" w:rsidRDefault="00205FC1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29480B" w:rsidRPr="008425D8">
        <w:rPr>
          <w:rFonts w:ascii="Times New Roman" w:hAnsi="Times New Roman" w:cs="Times New Roman"/>
          <w:sz w:val="24"/>
          <w:szCs w:val="24"/>
        </w:rPr>
        <w:t xml:space="preserve">2. Содержание </w:t>
      </w:r>
      <w:r w:rsidR="000A5AF9" w:rsidRPr="008425D8">
        <w:rPr>
          <w:rFonts w:ascii="Times New Roman" w:hAnsi="Times New Roman" w:cs="Times New Roman"/>
          <w:sz w:val="24"/>
          <w:szCs w:val="24"/>
        </w:rPr>
        <w:t>придомовой территории включает: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ремонт и очистку люков и решеток смотровых и 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ливнеприемных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 xml:space="preserve"> колодцев, дренажей, лотков, перепускных труб;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к смотровым колодцам инженерных сетей, источникам пожарного водоснабжени</w:t>
      </w:r>
      <w:r w:rsidR="000A5AF9" w:rsidRPr="008425D8">
        <w:rPr>
          <w:rFonts w:ascii="Times New Roman" w:hAnsi="Times New Roman" w:cs="Times New Roman"/>
          <w:sz w:val="24"/>
          <w:szCs w:val="24"/>
        </w:rPr>
        <w:t>я (гидрантам, водоемам и т.д.);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содержание, текущий и капитальный ремонт малых архитектурных форм.</w:t>
      </w:r>
    </w:p>
    <w:p w:rsidR="0029480B" w:rsidRPr="008425D8" w:rsidRDefault="00205FC1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9480B" w:rsidRPr="008425D8">
        <w:rPr>
          <w:rFonts w:ascii="Times New Roman" w:hAnsi="Times New Roman" w:cs="Times New Roman"/>
          <w:sz w:val="24"/>
          <w:szCs w:val="24"/>
        </w:rPr>
        <w:t>.3.</w:t>
      </w:r>
      <w:r w:rsidR="00990793" w:rsidRPr="008425D8">
        <w:rPr>
          <w:rFonts w:ascii="Times New Roman" w:hAnsi="Times New Roman" w:cs="Times New Roman"/>
          <w:sz w:val="24"/>
          <w:szCs w:val="24"/>
        </w:rPr>
        <w:t xml:space="preserve"> Л</w:t>
      </w:r>
      <w:r w:rsidR="0029480B" w:rsidRPr="008425D8">
        <w:rPr>
          <w:rFonts w:ascii="Times New Roman" w:hAnsi="Times New Roman" w:cs="Times New Roman"/>
          <w:sz w:val="24"/>
          <w:szCs w:val="24"/>
        </w:rPr>
        <w:t>ица, осуществляющие управление многоквартирными жилыми домами, обязаны обеспечивать:</w:t>
      </w:r>
    </w:p>
    <w:p w:rsidR="0029480B" w:rsidRPr="008425D8" w:rsidRDefault="006240D5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29480B" w:rsidRPr="008425D8">
        <w:rPr>
          <w:rFonts w:ascii="Times New Roman" w:hAnsi="Times New Roman" w:cs="Times New Roman"/>
          <w:sz w:val="24"/>
          <w:szCs w:val="24"/>
        </w:rPr>
        <w:t xml:space="preserve">регулярный осмотр придомовой территории с целью выявления ям, выбоин, неровностей, иных повреждений (дефектов) дворовых проездов, тротуаров, пешеходных дорожек, </w:t>
      </w:r>
      <w:proofErr w:type="spellStart"/>
      <w:r w:rsidR="0029480B" w:rsidRPr="008425D8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="0029480B" w:rsidRPr="008425D8">
        <w:rPr>
          <w:rFonts w:ascii="Times New Roman" w:hAnsi="Times New Roman" w:cs="Times New Roman"/>
          <w:sz w:val="24"/>
          <w:szCs w:val="24"/>
        </w:rPr>
        <w:t>, искусственных сооружений, малых архитектурных форм и т.п.; принятие мер по устранению указанных ям, выбоин, неровносте</w:t>
      </w:r>
      <w:r w:rsidR="00E51F2C" w:rsidRPr="008425D8">
        <w:rPr>
          <w:rFonts w:ascii="Times New Roman" w:hAnsi="Times New Roman" w:cs="Times New Roman"/>
          <w:sz w:val="24"/>
          <w:szCs w:val="24"/>
        </w:rPr>
        <w:t>й, иных повреждений (дефектов);</w:t>
      </w:r>
      <w:proofErr w:type="gramEnd"/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подготовку территории к сезонной эксплуатации, в том числе промывку и расчистку канавки для обеспечения оттока воды, систематическую сгонку талых вод к люкам и приемным колодцам ливневой сети, очистку территории после окончания таяния снега и осуществление иных необходимых работ;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обработку скользких участков 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пескосоляными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 xml:space="preserve"> и (или) специальными </w:t>
      </w:r>
      <w:proofErr w:type="spellStart"/>
      <w:r w:rsidRPr="008425D8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8425D8">
        <w:rPr>
          <w:rFonts w:ascii="Times New Roman" w:hAnsi="Times New Roman" w:cs="Times New Roman"/>
          <w:sz w:val="24"/>
          <w:szCs w:val="24"/>
        </w:rPr>
        <w:t xml:space="preserve"> смесями;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сохранность и надлежащий уход за зелеными насаждениями своими силами или по договорам со специализированными предприятиями;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поддержание в исправном состоянии электроосвещения и включение его с наступлением темноты;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наличие на фасадах жилых домов указателей наименования улиц (переулков, площадей и пр.), номер</w:t>
      </w:r>
      <w:r w:rsidR="006465FC" w:rsidRPr="008425D8">
        <w:rPr>
          <w:rFonts w:ascii="Times New Roman" w:hAnsi="Times New Roman" w:cs="Times New Roman"/>
          <w:sz w:val="24"/>
          <w:szCs w:val="24"/>
        </w:rPr>
        <w:t>ных знаков жилых домов</w:t>
      </w:r>
      <w:r w:rsidRPr="008425D8">
        <w:rPr>
          <w:rFonts w:ascii="Times New Roman" w:hAnsi="Times New Roman" w:cs="Times New Roman"/>
          <w:sz w:val="24"/>
          <w:szCs w:val="24"/>
        </w:rPr>
        <w:t>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надлежащее состояние и содержание размещенных на фасадах трафаретных надписей: указателей наименования улиц (переулков, площадей и </w:t>
      </w:r>
      <w:r w:rsidR="006465FC" w:rsidRPr="008425D8">
        <w:rPr>
          <w:rFonts w:ascii="Times New Roman" w:hAnsi="Times New Roman" w:cs="Times New Roman"/>
          <w:sz w:val="24"/>
          <w:szCs w:val="24"/>
        </w:rPr>
        <w:t>пр.), номерных знаков домов</w:t>
      </w:r>
      <w:r w:rsidRPr="008425D8">
        <w:rPr>
          <w:rFonts w:ascii="Times New Roman" w:hAnsi="Times New Roman" w:cs="Times New Roman"/>
          <w:sz w:val="24"/>
          <w:szCs w:val="24"/>
        </w:rPr>
        <w:t>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 xml:space="preserve">выполнение иных требований, предусмотренных </w:t>
      </w:r>
      <w:hyperlink r:id="rId9" w:history="1">
        <w:r w:rsidRPr="008425D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425D8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 жилищного фонда.</w:t>
      </w:r>
    </w:p>
    <w:p w:rsidR="0029480B" w:rsidRPr="008425D8" w:rsidRDefault="00205FC1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9480B" w:rsidRPr="008425D8">
        <w:rPr>
          <w:rFonts w:ascii="Times New Roman" w:hAnsi="Times New Roman" w:cs="Times New Roman"/>
          <w:sz w:val="24"/>
          <w:szCs w:val="24"/>
        </w:rPr>
        <w:t>.4. На придомовой территории запрещается: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мыть транспортные средства;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сжигать листву, любые виды отходов и мусор;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хранить грузовые транспортные средства;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вывешивать белье, одежду, ковры и прочие предметы на свободных земельных участках, выходящих на проезды;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загромождать подъезды к контейнерным площадкам;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lastRenderedPageBreak/>
        <w:t>устанавливать ограждения территорий без согласования с уполномоченными органами местного самоуправления;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самовольно строить мелкие дворовые постройки;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загромождать ее металлическим ломом, строительным и бытовым мусором, шлаком, золой и другими отходами производства и потребления;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выливать помои, выбрасывать отходы и мусор;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складировать и хранить тару и иные отходы в неустановленных местах;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самовольное перекрытие дворовых проездов посредством установки железобетонных блоков, столбов, ограждений, шлагбаумов, объектов, сооружений и других устройств.</w:t>
      </w:r>
    </w:p>
    <w:p w:rsidR="0029480B" w:rsidRPr="008425D8" w:rsidRDefault="00205FC1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9480B" w:rsidRPr="008425D8">
        <w:rPr>
          <w:rFonts w:ascii="Times New Roman" w:hAnsi="Times New Roman" w:cs="Times New Roman"/>
          <w:sz w:val="24"/>
          <w:szCs w:val="24"/>
        </w:rPr>
        <w:t>.5. При стоянке и размещении транспортных средств на дворовых территориях (проездах) должно обеспечиваться беспрепятственное передвижение людей, а также уборочной и специальной техники.</w:t>
      </w:r>
    </w:p>
    <w:p w:rsidR="0029480B" w:rsidRPr="008425D8" w:rsidRDefault="00205FC1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29480B" w:rsidRPr="008425D8">
        <w:rPr>
          <w:rFonts w:ascii="Times New Roman" w:hAnsi="Times New Roman" w:cs="Times New Roman"/>
          <w:b/>
          <w:sz w:val="24"/>
          <w:szCs w:val="24"/>
        </w:rPr>
        <w:t>. Содержание территорий</w:t>
      </w:r>
      <w:r w:rsidR="000A5AF9" w:rsidRPr="008425D8">
        <w:rPr>
          <w:rFonts w:ascii="Times New Roman" w:hAnsi="Times New Roman" w:cs="Times New Roman"/>
          <w:b/>
          <w:sz w:val="24"/>
          <w:szCs w:val="24"/>
        </w:rPr>
        <w:t xml:space="preserve"> индивидуальной жилой застройки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80B" w:rsidRPr="008425D8" w:rsidRDefault="00205FC1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29480B" w:rsidRPr="008425D8">
        <w:rPr>
          <w:rFonts w:ascii="Times New Roman" w:hAnsi="Times New Roman" w:cs="Times New Roman"/>
          <w:sz w:val="24"/>
          <w:szCs w:val="24"/>
        </w:rPr>
        <w:t>1. Содержание территории индивидуальной жилой застройки осуществляется ответственными лицами в соответствии с действующими правилами и нормами, а также настоящими Правилами.</w:t>
      </w:r>
    </w:p>
    <w:p w:rsidR="0029480B" w:rsidRPr="008425D8" w:rsidRDefault="00205FC1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29480B" w:rsidRPr="008425D8">
        <w:rPr>
          <w:rFonts w:ascii="Times New Roman" w:hAnsi="Times New Roman" w:cs="Times New Roman"/>
          <w:sz w:val="24"/>
          <w:szCs w:val="24"/>
        </w:rPr>
        <w:t>.2. Собственники и (или) наниматели индивидуальных жилых домов обязаны: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поддерживать в исправном состоянии индивидуальные жилые дома и иные постройки, а также ограждения домовладения и производить своевременный ремонт их фасадов и других отдельных элементов (входных дверей и козырьков, крылец и лестниц и т.п.);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согласовать</w:t>
      </w:r>
      <w:r w:rsidR="00E51F2C" w:rsidRPr="008425D8">
        <w:rPr>
          <w:rFonts w:ascii="Times New Roman" w:hAnsi="Times New Roman" w:cs="Times New Roman"/>
          <w:sz w:val="24"/>
          <w:szCs w:val="24"/>
        </w:rPr>
        <w:t xml:space="preserve"> с уполномоченным органом</w:t>
      </w:r>
      <w:r w:rsidRPr="008425D8">
        <w:rPr>
          <w:rFonts w:ascii="Times New Roman" w:hAnsi="Times New Roman" w:cs="Times New Roman"/>
          <w:sz w:val="24"/>
          <w:szCs w:val="24"/>
        </w:rPr>
        <w:t>, внешний вид и цветовое решение ограждения домовладения;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обеспечить уход за зелеными насаждениями своими силами или по договорам со специализированными организациями;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размещать на фасадах индивидуальных жилых домов по согласованию с уполномоченным органом указатели наименования улицы (переулка, площади и пр.), а также номерные знаки домов;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оборудовать и очищать водоотводные канавы и трубы, в весенний период обеспечивать пропуск талых вод;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складировать отходы производства и потребления только в специально отведенных местах (контейнерных площадках).</w:t>
      </w:r>
    </w:p>
    <w:p w:rsidR="0029480B" w:rsidRPr="008425D8" w:rsidRDefault="00205FC1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9480B" w:rsidRPr="008425D8">
        <w:rPr>
          <w:rFonts w:ascii="Times New Roman" w:hAnsi="Times New Roman" w:cs="Times New Roman"/>
          <w:sz w:val="24"/>
          <w:szCs w:val="24"/>
        </w:rPr>
        <w:t>.3. На территориях индивидуальной жилой застройки запрещается: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размещать ограждение за границами домовладения;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выталкивать снег, выбрасывать мусор, сбрасывать шлак, сливать жидкие бытовые отходы за территорию домовладения;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складировать уголь, тару, дрова, крупногабаритный мусор, строительные материалы за территорией домовладения;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мыть транспортные средства за территорией домовладения;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строить мелкие дворовые постройки, обустраивать выгребные ямы за территорией домовладения;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размещать на уличных проездах данной территории заграждения и (или) транспортные средства, затрудняющие или препятствующие доступу специального транспорта и уборочной техники, без разрешения уполномоченного органа, согласованного с территориальными подразделениями государственного пожарного надзора;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разрушать и портить объекты благоустройства, малые архитектурные формы, зеленые насаждения, загрязнять территорию отходами производства и потребления.</w:t>
      </w:r>
    </w:p>
    <w:p w:rsidR="00C57FC8" w:rsidRPr="008425D8" w:rsidRDefault="00C57FC8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5D8">
        <w:rPr>
          <w:rFonts w:ascii="Times New Roman" w:hAnsi="Times New Roman" w:cs="Times New Roman"/>
          <w:b/>
          <w:sz w:val="24"/>
          <w:szCs w:val="24"/>
        </w:rPr>
        <w:t>Ответственность за нарушение правил</w:t>
      </w:r>
    </w:p>
    <w:p w:rsidR="0029480B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C6A" w:rsidRPr="008425D8" w:rsidRDefault="0029480B" w:rsidP="008425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hAnsi="Times New Roman" w:cs="Times New Roman"/>
          <w:sz w:val="24"/>
          <w:szCs w:val="24"/>
        </w:rPr>
        <w:t>Лица, виновные в нарушении настоящих Правил, привлекаются к ответственности в соответствии с действующим законодательством</w:t>
      </w:r>
      <w:bookmarkStart w:id="7" w:name="_GoBack"/>
      <w:bookmarkEnd w:id="7"/>
      <w:r w:rsidR="00004C6A" w:rsidRPr="008425D8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004C6A" w:rsidRPr="008425D8" w:rsidRDefault="00004C6A" w:rsidP="008425D8">
      <w:pPr>
        <w:widowControl w:val="0"/>
        <w:autoSpaceDE w:val="0"/>
        <w:autoSpaceDN w:val="0"/>
        <w:adjustRightInd w:val="0"/>
        <w:spacing w:after="0" w:line="240" w:lineRule="auto"/>
        <w:ind w:left="-851" w:right="-142"/>
        <w:jc w:val="both"/>
        <w:rPr>
          <w:rFonts w:ascii="Times New Roman" w:hAnsi="Times New Roman" w:cs="Times New Roman"/>
          <w:sz w:val="24"/>
          <w:szCs w:val="24"/>
        </w:rPr>
      </w:pPr>
      <w:r w:rsidRPr="008425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причинение вреда вследствие неисполнения и (или)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порядке, установленном законодательством РФ</w:t>
      </w:r>
    </w:p>
    <w:p w:rsidR="006240D5" w:rsidRPr="008425D8" w:rsidRDefault="006240D5" w:rsidP="008425D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6240D5" w:rsidRPr="008425D8" w:rsidSect="00C57FC8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1042" w:hanging="360"/>
      </w:pPr>
    </w:lvl>
    <w:lvl w:ilvl="1" w:tplc="04190019">
      <w:start w:val="1"/>
      <w:numFmt w:val="lowerLetter"/>
      <w:lvlText w:val="%2."/>
      <w:lvlJc w:val="left"/>
      <w:pPr>
        <w:ind w:left="1762" w:hanging="360"/>
      </w:pPr>
    </w:lvl>
    <w:lvl w:ilvl="2" w:tplc="0419001B">
      <w:start w:val="1"/>
      <w:numFmt w:val="lowerRoman"/>
      <w:lvlText w:val="%3."/>
      <w:lvlJc w:val="right"/>
      <w:pPr>
        <w:ind w:left="2482" w:hanging="180"/>
      </w:pPr>
    </w:lvl>
    <w:lvl w:ilvl="3" w:tplc="0419000F">
      <w:start w:val="1"/>
      <w:numFmt w:val="decimal"/>
      <w:lvlText w:val="%4."/>
      <w:lvlJc w:val="left"/>
      <w:pPr>
        <w:ind w:left="3202" w:hanging="360"/>
      </w:pPr>
    </w:lvl>
    <w:lvl w:ilvl="4" w:tplc="04190019">
      <w:start w:val="1"/>
      <w:numFmt w:val="lowerLetter"/>
      <w:lvlText w:val="%5."/>
      <w:lvlJc w:val="left"/>
      <w:pPr>
        <w:ind w:left="3922" w:hanging="360"/>
      </w:pPr>
    </w:lvl>
    <w:lvl w:ilvl="5" w:tplc="0419001B">
      <w:start w:val="1"/>
      <w:numFmt w:val="lowerRoman"/>
      <w:lvlText w:val="%6."/>
      <w:lvlJc w:val="right"/>
      <w:pPr>
        <w:ind w:left="4642" w:hanging="180"/>
      </w:pPr>
    </w:lvl>
    <w:lvl w:ilvl="6" w:tplc="0419000F">
      <w:start w:val="1"/>
      <w:numFmt w:val="decimal"/>
      <w:lvlText w:val="%7."/>
      <w:lvlJc w:val="left"/>
      <w:pPr>
        <w:ind w:left="5362" w:hanging="360"/>
      </w:pPr>
    </w:lvl>
    <w:lvl w:ilvl="7" w:tplc="04190019">
      <w:start w:val="1"/>
      <w:numFmt w:val="lowerLetter"/>
      <w:lvlText w:val="%8."/>
      <w:lvlJc w:val="left"/>
      <w:pPr>
        <w:ind w:left="6082" w:hanging="360"/>
      </w:pPr>
    </w:lvl>
    <w:lvl w:ilvl="8" w:tplc="0419001B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80B"/>
    <w:rsid w:val="00004C6A"/>
    <w:rsid w:val="000071A6"/>
    <w:rsid w:val="00013CD7"/>
    <w:rsid w:val="00021991"/>
    <w:rsid w:val="00030A68"/>
    <w:rsid w:val="00040F40"/>
    <w:rsid w:val="000441CD"/>
    <w:rsid w:val="00050660"/>
    <w:rsid w:val="00065559"/>
    <w:rsid w:val="00075C60"/>
    <w:rsid w:val="0009083F"/>
    <w:rsid w:val="000A1C44"/>
    <w:rsid w:val="000A5AF9"/>
    <w:rsid w:val="000A5E89"/>
    <w:rsid w:val="000C1E42"/>
    <w:rsid w:val="000F2D95"/>
    <w:rsid w:val="000F50FC"/>
    <w:rsid w:val="00100044"/>
    <w:rsid w:val="00131F96"/>
    <w:rsid w:val="00131FC7"/>
    <w:rsid w:val="00135B60"/>
    <w:rsid w:val="00151307"/>
    <w:rsid w:val="00156384"/>
    <w:rsid w:val="00165871"/>
    <w:rsid w:val="00183444"/>
    <w:rsid w:val="00205FC1"/>
    <w:rsid w:val="00272699"/>
    <w:rsid w:val="002754A2"/>
    <w:rsid w:val="00292469"/>
    <w:rsid w:val="0029480B"/>
    <w:rsid w:val="002B5170"/>
    <w:rsid w:val="002B5794"/>
    <w:rsid w:val="002C731B"/>
    <w:rsid w:val="002E6F95"/>
    <w:rsid w:val="00306BD8"/>
    <w:rsid w:val="00317E90"/>
    <w:rsid w:val="00356EB4"/>
    <w:rsid w:val="00383C9E"/>
    <w:rsid w:val="003D6E08"/>
    <w:rsid w:val="003F4ED8"/>
    <w:rsid w:val="00412C31"/>
    <w:rsid w:val="004173CA"/>
    <w:rsid w:val="00422B0F"/>
    <w:rsid w:val="00451EAD"/>
    <w:rsid w:val="0047477D"/>
    <w:rsid w:val="00483677"/>
    <w:rsid w:val="00484C20"/>
    <w:rsid w:val="00497F2A"/>
    <w:rsid w:val="004A26CD"/>
    <w:rsid w:val="004B1BE0"/>
    <w:rsid w:val="004B1D1E"/>
    <w:rsid w:val="004B4D27"/>
    <w:rsid w:val="004D37FE"/>
    <w:rsid w:val="004D43F1"/>
    <w:rsid w:val="004F1D86"/>
    <w:rsid w:val="004F64F7"/>
    <w:rsid w:val="00502A42"/>
    <w:rsid w:val="00513D62"/>
    <w:rsid w:val="00515099"/>
    <w:rsid w:val="00527A25"/>
    <w:rsid w:val="0053103C"/>
    <w:rsid w:val="00536968"/>
    <w:rsid w:val="005837BA"/>
    <w:rsid w:val="005A151D"/>
    <w:rsid w:val="005A1BF3"/>
    <w:rsid w:val="005B0A98"/>
    <w:rsid w:val="005C3BF3"/>
    <w:rsid w:val="005D2E1A"/>
    <w:rsid w:val="005D31F7"/>
    <w:rsid w:val="005D7AD0"/>
    <w:rsid w:val="005F1651"/>
    <w:rsid w:val="005F29F4"/>
    <w:rsid w:val="0060374C"/>
    <w:rsid w:val="006240D5"/>
    <w:rsid w:val="00630465"/>
    <w:rsid w:val="00643701"/>
    <w:rsid w:val="006465FC"/>
    <w:rsid w:val="006C7259"/>
    <w:rsid w:val="006E1795"/>
    <w:rsid w:val="007157EF"/>
    <w:rsid w:val="0077635D"/>
    <w:rsid w:val="007E5D67"/>
    <w:rsid w:val="008070D3"/>
    <w:rsid w:val="008161BC"/>
    <w:rsid w:val="00823B76"/>
    <w:rsid w:val="008301D2"/>
    <w:rsid w:val="008425D8"/>
    <w:rsid w:val="00860516"/>
    <w:rsid w:val="0086781F"/>
    <w:rsid w:val="00870FDB"/>
    <w:rsid w:val="00892AAC"/>
    <w:rsid w:val="008A0702"/>
    <w:rsid w:val="008A223E"/>
    <w:rsid w:val="008D1AE6"/>
    <w:rsid w:val="008E0EB6"/>
    <w:rsid w:val="008E2891"/>
    <w:rsid w:val="008F4CCC"/>
    <w:rsid w:val="009364C4"/>
    <w:rsid w:val="00943C4C"/>
    <w:rsid w:val="00990793"/>
    <w:rsid w:val="00997A6C"/>
    <w:rsid w:val="009A04BA"/>
    <w:rsid w:val="009D0139"/>
    <w:rsid w:val="009E7E0C"/>
    <w:rsid w:val="009F36F3"/>
    <w:rsid w:val="00A008CF"/>
    <w:rsid w:val="00A00BBB"/>
    <w:rsid w:val="00A10938"/>
    <w:rsid w:val="00A135AD"/>
    <w:rsid w:val="00A43422"/>
    <w:rsid w:val="00A75682"/>
    <w:rsid w:val="00A93F09"/>
    <w:rsid w:val="00A9795B"/>
    <w:rsid w:val="00AB30CE"/>
    <w:rsid w:val="00AB4372"/>
    <w:rsid w:val="00AC1FAA"/>
    <w:rsid w:val="00AD120A"/>
    <w:rsid w:val="00AF340F"/>
    <w:rsid w:val="00B2459D"/>
    <w:rsid w:val="00B36370"/>
    <w:rsid w:val="00B4484C"/>
    <w:rsid w:val="00B51390"/>
    <w:rsid w:val="00B55604"/>
    <w:rsid w:val="00B60A6C"/>
    <w:rsid w:val="00B61114"/>
    <w:rsid w:val="00B62961"/>
    <w:rsid w:val="00B64338"/>
    <w:rsid w:val="00BB0C03"/>
    <w:rsid w:val="00C01FAE"/>
    <w:rsid w:val="00C13AC0"/>
    <w:rsid w:val="00C3649A"/>
    <w:rsid w:val="00C4622C"/>
    <w:rsid w:val="00C57FC8"/>
    <w:rsid w:val="00C865AC"/>
    <w:rsid w:val="00CA3D0E"/>
    <w:rsid w:val="00CA65F0"/>
    <w:rsid w:val="00CD5B3A"/>
    <w:rsid w:val="00CE0AAA"/>
    <w:rsid w:val="00D33224"/>
    <w:rsid w:val="00D36E2E"/>
    <w:rsid w:val="00D468F8"/>
    <w:rsid w:val="00D9064D"/>
    <w:rsid w:val="00DC3E5A"/>
    <w:rsid w:val="00DE35F5"/>
    <w:rsid w:val="00E509E0"/>
    <w:rsid w:val="00E51F2C"/>
    <w:rsid w:val="00E5263F"/>
    <w:rsid w:val="00E5658F"/>
    <w:rsid w:val="00E568A0"/>
    <w:rsid w:val="00E77506"/>
    <w:rsid w:val="00EF1009"/>
    <w:rsid w:val="00F21013"/>
    <w:rsid w:val="00F366E1"/>
    <w:rsid w:val="00F66276"/>
    <w:rsid w:val="00F707FE"/>
    <w:rsid w:val="00F7323A"/>
    <w:rsid w:val="00F76AAE"/>
    <w:rsid w:val="00F80E65"/>
    <w:rsid w:val="00FA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4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48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7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4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48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7232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</w:div>
            <w:div w:id="2925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02BC61E58A464A6F56364166A41F0F7BA166F19866D0B9F857603AC56CAEE564C9F22CFDA65F29l4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02BC61E58A464A6F56364166A41F0F7BA166F19866D0B9F857603AC56CAEE564C9F22CFDA65F29l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C2F3-C351-487A-AB44-E6C565B2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13826</Words>
  <Characters>78809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 Владимир Владимирович</dc:creator>
  <cp:lastModifiedBy>Октябрьский</cp:lastModifiedBy>
  <cp:revision>10</cp:revision>
  <cp:lastPrinted>2017-10-24T12:39:00Z</cp:lastPrinted>
  <dcterms:created xsi:type="dcterms:W3CDTF">2017-10-23T14:32:00Z</dcterms:created>
  <dcterms:modified xsi:type="dcterms:W3CDTF">2017-10-24T12:48:00Z</dcterms:modified>
</cp:coreProperties>
</file>